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253" w:tblpY="-2018"/>
        <w:tblW w:w="10173" w:type="dxa"/>
        <w:tblLayout w:type="fixed"/>
        <w:tblLook w:val="01E0"/>
      </w:tblPr>
      <w:tblGrid>
        <w:gridCol w:w="4219"/>
        <w:gridCol w:w="1559"/>
        <w:gridCol w:w="4395"/>
      </w:tblGrid>
      <w:tr w:rsidR="003577E6" w:rsidRPr="00D2495E" w:rsidTr="00875A76">
        <w:trPr>
          <w:trHeight w:val="1814"/>
        </w:trPr>
        <w:tc>
          <w:tcPr>
            <w:tcW w:w="4219" w:type="dxa"/>
            <w:vAlign w:val="center"/>
          </w:tcPr>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ind w:left="142" w:hanging="142"/>
              <w:jc w:val="center"/>
              <w:rPr>
                <w:rFonts w:ascii="Times New Roman" w:hAnsi="Times New Roman" w:cs="Times New Roman"/>
                <w:b/>
                <w:sz w:val="18"/>
                <w:szCs w:val="18"/>
              </w:rPr>
            </w:pPr>
            <w:r w:rsidRPr="00D2495E">
              <w:rPr>
                <w:rFonts w:ascii="Times New Roman" w:hAnsi="Times New Roman" w:cs="Times New Roman"/>
                <w:b/>
                <w:sz w:val="18"/>
                <w:szCs w:val="18"/>
              </w:rPr>
              <w:t>КЫРГЫЗ</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РЕСПУБЛИКАСЫ</w:t>
            </w:r>
          </w:p>
          <w:p w:rsidR="003577E6" w:rsidRPr="00D2495E" w:rsidRDefault="003577E6"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ЖАЛАЛ-АБАД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ОБЛУСУ</w:t>
            </w:r>
          </w:p>
          <w:p w:rsidR="003577E6" w:rsidRPr="00D2495E" w:rsidRDefault="003577E6"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АКСЫ  РАЙОНУ</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КАРА-ЖЫГАЧ </w:t>
            </w:r>
            <w:r w:rsidRPr="00D2495E">
              <w:rPr>
                <w:rFonts w:ascii="Times New Roman" w:hAnsi="Times New Roman" w:cs="Times New Roman"/>
                <w:b/>
                <w:sz w:val="18"/>
                <w:szCs w:val="18"/>
                <w:lang w:val="ky-KG"/>
              </w:rPr>
              <w:t>АЙЫЛ</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АЙМАГЫНЫН</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 КЕНЕШИ</w:t>
            </w:r>
          </w:p>
        </w:tc>
        <w:tc>
          <w:tcPr>
            <w:tcW w:w="1559" w:type="dxa"/>
            <w:vAlign w:val="center"/>
          </w:tcPr>
          <w:p w:rsidR="003577E6" w:rsidRPr="00D2495E" w:rsidRDefault="003577E6" w:rsidP="00875A76">
            <w:pPr>
              <w:spacing w:after="0"/>
              <w:jc w:val="center"/>
              <w:rPr>
                <w:rFonts w:ascii="Times New Roman" w:hAnsi="Times New Roman" w:cs="Times New Roman"/>
                <w:sz w:val="18"/>
                <w:szCs w:val="18"/>
                <w:lang w:val="ky-KG"/>
              </w:rPr>
            </w:pPr>
          </w:p>
          <w:p w:rsidR="003577E6" w:rsidRPr="00D2495E" w:rsidRDefault="003577E6" w:rsidP="00875A76">
            <w:pPr>
              <w:spacing w:after="0"/>
              <w:jc w:val="center"/>
              <w:rPr>
                <w:rFonts w:ascii="Times New Roman" w:hAnsi="Times New Roman" w:cs="Times New Roman"/>
                <w:sz w:val="18"/>
                <w:szCs w:val="18"/>
                <w:lang w:val="ky-KG"/>
              </w:rPr>
            </w:pPr>
          </w:p>
          <w:p w:rsidR="003577E6" w:rsidRPr="00D2495E" w:rsidRDefault="003577E6" w:rsidP="00875A76">
            <w:pPr>
              <w:spacing w:after="0"/>
              <w:ind w:left="-250" w:firstLine="250"/>
              <w:jc w:val="center"/>
              <w:rPr>
                <w:rFonts w:ascii="Times New Roman" w:hAnsi="Times New Roman" w:cs="Times New Roman"/>
                <w:sz w:val="18"/>
                <w:szCs w:val="18"/>
                <w:lang w:val="ky-KG"/>
              </w:rPr>
            </w:pPr>
            <w:r w:rsidRPr="00D2495E">
              <w:rPr>
                <w:rFonts w:ascii="Times New Roman" w:hAnsi="Times New Roman" w:cs="Times New Roman"/>
                <w:noProof/>
                <w:sz w:val="18"/>
                <w:szCs w:val="18"/>
                <w:lang w:eastAsia="ru-RU"/>
              </w:rPr>
              <w:drawing>
                <wp:inline distT="0" distB="0" distL="0" distR="0">
                  <wp:extent cx="847725" cy="762000"/>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47725" cy="762000"/>
                          </a:xfrm>
                          <a:prstGeom prst="rect">
                            <a:avLst/>
                          </a:prstGeom>
                          <a:noFill/>
                          <a:ln w="9525">
                            <a:noFill/>
                            <a:miter lim="800000"/>
                            <a:headEnd/>
                            <a:tailEnd/>
                          </a:ln>
                        </pic:spPr>
                      </pic:pic>
                    </a:graphicData>
                  </a:graphic>
                </wp:inline>
              </w:drawing>
            </w:r>
          </w:p>
        </w:tc>
        <w:tc>
          <w:tcPr>
            <w:tcW w:w="4395" w:type="dxa"/>
            <w:vAlign w:val="center"/>
          </w:tcPr>
          <w:p w:rsidR="003577E6" w:rsidRPr="00D2495E" w:rsidRDefault="003577E6" w:rsidP="00875A76">
            <w:pPr>
              <w:spacing w:after="0"/>
              <w:jc w:val="center"/>
              <w:rPr>
                <w:rFonts w:ascii="Times New Roman" w:hAnsi="Times New Roman" w:cs="Times New Roman"/>
                <w:b/>
                <w:sz w:val="18"/>
                <w:szCs w:val="18"/>
              </w:rPr>
            </w:pPr>
          </w:p>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КЫРГЫЗСКАЯ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w:t>
            </w:r>
            <w:r w:rsidRPr="00D2495E">
              <w:rPr>
                <w:rFonts w:ascii="Times New Roman" w:hAnsi="Times New Roman" w:cs="Times New Roman"/>
                <w:b/>
                <w:sz w:val="18"/>
                <w:szCs w:val="18"/>
              </w:rPr>
              <w:br/>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 xml:space="preserve">ЖАЛАЛ-АБАДСКАЯ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ОБЛАСТЬ</w:t>
            </w:r>
          </w:p>
          <w:p w:rsidR="003577E6" w:rsidRPr="00D2495E" w:rsidRDefault="003577E6"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АКСЫЙСКИЙ  РАЙОН</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КАРА-ЖЫГАЧСКИЙ</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АЙЫЛНЫЙ КЕНЕШ</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 </w:t>
            </w:r>
            <w:r w:rsidRPr="00D2495E">
              <w:rPr>
                <w:rFonts w:ascii="Times New Roman" w:hAnsi="Times New Roman" w:cs="Times New Roman"/>
                <w:b/>
                <w:sz w:val="18"/>
                <w:szCs w:val="18"/>
                <w:lang w:val="ky-KG"/>
              </w:rPr>
              <w:t>-</w:t>
            </w:r>
            <w:r w:rsidRPr="00D2495E">
              <w:rPr>
                <w:rFonts w:ascii="Times New Roman" w:hAnsi="Times New Roman" w:cs="Times New Roman"/>
                <w:b/>
                <w:sz w:val="18"/>
                <w:szCs w:val="18"/>
              </w:rPr>
              <w:t>ЖЫГАЧ</w:t>
            </w:r>
            <w:r w:rsidRPr="00D2495E">
              <w:rPr>
                <w:rFonts w:ascii="Times New Roman" w:hAnsi="Times New Roman" w:cs="Times New Roman"/>
                <w:b/>
                <w:sz w:val="18"/>
                <w:szCs w:val="18"/>
                <w:lang w:val="ky-KG"/>
              </w:rPr>
              <w:t>СКОГО</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АЙЫЛНОГО АЙМАКА</w:t>
            </w:r>
          </w:p>
        </w:tc>
      </w:tr>
    </w:tbl>
    <w:p w:rsidR="003577E6" w:rsidRPr="00D2495E" w:rsidRDefault="003577E6" w:rsidP="003577E6">
      <w:pPr>
        <w:pBdr>
          <w:bottom w:val="single" w:sz="12" w:space="1" w:color="auto"/>
        </w:pBdr>
        <w:spacing w:after="0"/>
        <w:rPr>
          <w:rFonts w:ascii="Times New Roman" w:hAnsi="Times New Roman" w:cs="Times New Roman"/>
          <w:sz w:val="18"/>
          <w:szCs w:val="18"/>
        </w:rPr>
      </w:pPr>
    </w:p>
    <w:p w:rsidR="003577E6" w:rsidRPr="00D2495E" w:rsidRDefault="003577E6" w:rsidP="003577E6">
      <w:pPr>
        <w:spacing w:after="0"/>
        <w:rPr>
          <w:rFonts w:ascii="Times New Roman" w:hAnsi="Times New Roman" w:cs="Times New Roman"/>
          <w:sz w:val="18"/>
          <w:szCs w:val="18"/>
        </w:rPr>
      </w:pPr>
    </w:p>
    <w:p w:rsidR="003577E6" w:rsidRPr="00D2495E" w:rsidRDefault="003577E6" w:rsidP="003577E6">
      <w:pPr>
        <w:spacing w:after="0"/>
        <w:rPr>
          <w:rFonts w:ascii="Times New Roman" w:hAnsi="Times New Roman" w:cs="Times New Roman"/>
          <w:b/>
          <w:sz w:val="24"/>
          <w:szCs w:val="24"/>
          <w:lang w:val="ky-KG"/>
        </w:rPr>
      </w:pPr>
      <w:r w:rsidRPr="00D2495E">
        <w:rPr>
          <w:rFonts w:ascii="Times New Roman" w:hAnsi="Times New Roman" w:cs="Times New Roman"/>
          <w:b/>
          <w:sz w:val="24"/>
          <w:szCs w:val="24"/>
        </w:rPr>
        <w:t>Аксы районунун Кара-Жыгач айылдык ке</w:t>
      </w:r>
      <w:r w:rsidRPr="00D2495E">
        <w:rPr>
          <w:rFonts w:ascii="Times New Roman" w:hAnsi="Times New Roman" w:cs="Times New Roman"/>
          <w:b/>
          <w:sz w:val="24"/>
          <w:szCs w:val="24"/>
          <w:lang w:val="ky-KG"/>
        </w:rPr>
        <w:t>ңешинин</w:t>
      </w:r>
      <w:r w:rsidR="002E130C">
        <w:rPr>
          <w:rFonts w:ascii="Times New Roman" w:hAnsi="Times New Roman" w:cs="Times New Roman"/>
          <w:b/>
          <w:sz w:val="24"/>
          <w:szCs w:val="24"/>
          <w:lang w:val="ky-KG"/>
        </w:rPr>
        <w:t xml:space="preserve"> Х чакырылышынын кезексиз</w:t>
      </w:r>
      <w:r>
        <w:rPr>
          <w:rFonts w:ascii="Times New Roman" w:hAnsi="Times New Roman" w:cs="Times New Roman"/>
          <w:b/>
          <w:sz w:val="24"/>
          <w:szCs w:val="24"/>
          <w:lang w:val="ky-KG"/>
        </w:rPr>
        <w:t xml:space="preserve"> </w:t>
      </w:r>
      <w:r w:rsidRPr="00FD674C">
        <w:rPr>
          <w:rFonts w:ascii="Times New Roman" w:hAnsi="Times New Roman" w:cs="Times New Roman"/>
          <w:b/>
          <w:sz w:val="24"/>
          <w:szCs w:val="24"/>
          <w:lang w:val="ky-KG"/>
        </w:rPr>
        <w:t>XXХII</w:t>
      </w:r>
      <w:r>
        <w:rPr>
          <w:rFonts w:ascii="Times New Roman" w:hAnsi="Times New Roman" w:cs="Times New Roman"/>
          <w:b/>
          <w:sz w:val="24"/>
          <w:szCs w:val="24"/>
          <w:lang w:val="en-US"/>
        </w:rPr>
        <w:t>I</w:t>
      </w:r>
      <w:r w:rsidRPr="00D2495E">
        <w:rPr>
          <w:rFonts w:ascii="Times New Roman" w:hAnsi="Times New Roman" w:cs="Times New Roman"/>
          <w:b/>
          <w:sz w:val="24"/>
          <w:szCs w:val="24"/>
          <w:lang w:val="ky-KG"/>
        </w:rPr>
        <w:t xml:space="preserve"> сессиясынын </w:t>
      </w:r>
    </w:p>
    <w:p w:rsidR="003577E6" w:rsidRPr="00D2495E" w:rsidRDefault="003577E6" w:rsidP="003577E6">
      <w:pPr>
        <w:spacing w:after="0"/>
        <w:rPr>
          <w:rFonts w:ascii="Times New Roman" w:hAnsi="Times New Roman" w:cs="Times New Roman"/>
          <w:b/>
          <w:sz w:val="24"/>
          <w:szCs w:val="24"/>
          <w:lang w:val="ky-KG"/>
        </w:rPr>
      </w:pPr>
    </w:p>
    <w:p w:rsidR="003577E6" w:rsidRPr="00D2495E" w:rsidRDefault="003577E6" w:rsidP="003577E6">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33/1</w:t>
      </w:r>
    </w:p>
    <w:p w:rsidR="003577E6" w:rsidRPr="00D2495E" w:rsidRDefault="003577E6" w:rsidP="003577E6">
      <w:pPr>
        <w:spacing w:after="0"/>
        <w:jc w:val="center"/>
        <w:rPr>
          <w:rFonts w:ascii="Times New Roman" w:hAnsi="Times New Roman" w:cs="Times New Roman"/>
          <w:sz w:val="24"/>
          <w:szCs w:val="24"/>
          <w:lang w:val="ky-KG"/>
        </w:rPr>
      </w:pPr>
    </w:p>
    <w:p w:rsidR="003577E6" w:rsidRPr="00D2495E" w:rsidRDefault="003577E6" w:rsidP="003577E6">
      <w:pPr>
        <w:spacing w:after="0"/>
        <w:rPr>
          <w:rFonts w:ascii="Times New Roman" w:hAnsi="Times New Roman" w:cs="Times New Roman"/>
          <w:sz w:val="24"/>
          <w:szCs w:val="24"/>
          <w:lang w:val="ky-KG"/>
        </w:rPr>
      </w:pPr>
      <w:r>
        <w:rPr>
          <w:rFonts w:ascii="Times New Roman" w:hAnsi="Times New Roman" w:cs="Times New Roman"/>
          <w:sz w:val="24"/>
          <w:szCs w:val="24"/>
          <w:lang w:val="ky-KG"/>
        </w:rPr>
        <w:t>2-март   2022</w:t>
      </w:r>
      <w:r w:rsidRPr="00D2495E">
        <w:rPr>
          <w:rFonts w:ascii="Times New Roman" w:hAnsi="Times New Roman" w:cs="Times New Roman"/>
          <w:sz w:val="24"/>
          <w:szCs w:val="24"/>
          <w:lang w:val="ky-KG"/>
        </w:rPr>
        <w:t xml:space="preserve">-жыл                                                             Кара-Жыгач айылы </w:t>
      </w:r>
    </w:p>
    <w:p w:rsidR="003577E6" w:rsidRPr="00D2495E" w:rsidRDefault="003577E6" w:rsidP="003577E6">
      <w:pPr>
        <w:spacing w:after="0"/>
        <w:rPr>
          <w:rFonts w:ascii="Times New Roman" w:hAnsi="Times New Roman" w:cs="Times New Roman"/>
          <w:sz w:val="24"/>
          <w:szCs w:val="24"/>
          <w:lang w:val="ky-KG"/>
        </w:rPr>
      </w:pPr>
    </w:p>
    <w:p w:rsidR="003577E6" w:rsidRPr="00D2495E" w:rsidRDefault="003577E6" w:rsidP="003577E6">
      <w:pPr>
        <w:spacing w:after="0"/>
        <w:rPr>
          <w:rFonts w:ascii="Times New Roman" w:hAnsi="Times New Roman" w:cs="Times New Roman"/>
          <w:sz w:val="24"/>
          <w:szCs w:val="24"/>
          <w:lang w:val="ky-KG"/>
        </w:rPr>
      </w:pPr>
    </w:p>
    <w:p w:rsidR="003577E6" w:rsidRPr="00D2495E" w:rsidRDefault="003577E6" w:rsidP="003577E6">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Кыргыз Республикасынын Өкмөтүнүн 19.12.2014-жыл №715 токтомуна ылайык Аксы райондук мамлекеттик статистика бөлүмү менен Кара-Жыгач айыл өкмөтүнүн ортосундагы келишимди бекитип берүү жөнүндө </w:t>
      </w:r>
    </w:p>
    <w:p w:rsidR="003577E6" w:rsidRPr="00C31D75" w:rsidRDefault="003577E6" w:rsidP="003577E6">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өкмөтүнүн экономист, статистикалык жетектөөчү адиси Абдумомун уулу Эмилбектин  билдирүүсүн угуп жана талкуулап, бюджет, экономика жана финансы боюнча туруктуу комиссиясынын корутундусун эске алып,  Кара-Жыгач айылдык кеңешинин Х чакырылышынын 33-сессиясы </w:t>
      </w:r>
      <w:r w:rsidRPr="00C31D75">
        <w:rPr>
          <w:rFonts w:ascii="Times New Roman" w:hAnsi="Times New Roman" w:cs="Times New Roman"/>
          <w:b/>
          <w:sz w:val="24"/>
          <w:szCs w:val="24"/>
          <w:lang w:val="ky-KG"/>
        </w:rPr>
        <w:t>токтом кылат:</w:t>
      </w:r>
    </w:p>
    <w:p w:rsidR="003577E6" w:rsidRDefault="003577E6" w:rsidP="003577E6">
      <w:pPr>
        <w:pStyle w:val="a3"/>
        <w:numPr>
          <w:ilvl w:val="0"/>
          <w:numId w:val="1"/>
        </w:numPr>
        <w:spacing w:after="200" w:line="276" w:lineRule="auto"/>
        <w:rPr>
          <w:lang w:val="ky-KG"/>
        </w:rPr>
      </w:pPr>
      <w:r>
        <w:rPr>
          <w:lang w:val="ky-KG"/>
        </w:rPr>
        <w:t>Аксы райондук мамлекеттик статистика бөлүмү менен Кара-Жыгач айыл өкмөтүнүн ортосундагы келишим тиркемег</w:t>
      </w:r>
      <w:r w:rsidR="0089050B">
        <w:rPr>
          <w:lang w:val="ky-KG"/>
        </w:rPr>
        <w:t>е ылайык  бекитилсин.(Тиркеме 14</w:t>
      </w:r>
      <w:r>
        <w:rPr>
          <w:lang w:val="ky-KG"/>
        </w:rPr>
        <w:t xml:space="preserve"> баракта).</w:t>
      </w:r>
    </w:p>
    <w:p w:rsidR="003577E6" w:rsidRDefault="003577E6" w:rsidP="003577E6">
      <w:pPr>
        <w:pStyle w:val="a3"/>
        <w:numPr>
          <w:ilvl w:val="0"/>
          <w:numId w:val="1"/>
        </w:numPr>
        <w:spacing w:after="200" w:line="276" w:lineRule="auto"/>
        <w:rPr>
          <w:lang w:val="ky-KG"/>
        </w:rPr>
      </w:pPr>
      <w:r>
        <w:rPr>
          <w:lang w:val="ky-KG"/>
        </w:rPr>
        <w:t>Келишимдин шарттарын аткаруу жагы айыл өкмөтүнүн статистикалык жетектөөчү адиси Абдумомун уулу Эмилбекке  милдеттендирилсин.</w:t>
      </w:r>
    </w:p>
    <w:p w:rsidR="003577E6" w:rsidRDefault="003577E6" w:rsidP="003577E6">
      <w:pPr>
        <w:pStyle w:val="a3"/>
        <w:numPr>
          <w:ilvl w:val="0"/>
          <w:numId w:val="1"/>
        </w:numPr>
        <w:spacing w:after="200" w:line="276" w:lineRule="auto"/>
        <w:rPr>
          <w:lang w:val="ky-KG"/>
        </w:rPr>
      </w:pPr>
      <w:r>
        <w:rPr>
          <w:lang w:val="ky-KG"/>
        </w:rPr>
        <w:t>Токтомду расмий сайтка жарыялоо жана Кыргыз Республикасынын ченемдик укуктук актыларынын мамлекеттик реестрине киргизүү жагы жооптуу катчы М.Атакуловага жүктөлсүн.</w:t>
      </w:r>
    </w:p>
    <w:p w:rsidR="003577E6" w:rsidRDefault="003577E6" w:rsidP="003577E6">
      <w:pPr>
        <w:pStyle w:val="a3"/>
        <w:numPr>
          <w:ilvl w:val="0"/>
          <w:numId w:val="1"/>
        </w:numPr>
        <w:spacing w:after="200" w:line="276" w:lineRule="auto"/>
        <w:rPr>
          <w:lang w:val="ky-KG"/>
        </w:rPr>
      </w:pPr>
      <w:r>
        <w:rPr>
          <w:lang w:val="ky-KG"/>
        </w:rPr>
        <w:t>Токтомдун аткарылышын көзөмөлдөө Кара-Жыгач айылдык кеңешинин бюджет, экономика жана финансы боюнча туруктуу комиссиясына тапшырылсын.</w:t>
      </w:r>
    </w:p>
    <w:p w:rsidR="003577E6" w:rsidRDefault="003577E6" w:rsidP="003577E6">
      <w:pPr>
        <w:pStyle w:val="a3"/>
        <w:numPr>
          <w:ilvl w:val="0"/>
          <w:numId w:val="1"/>
        </w:numPr>
        <w:spacing w:after="200" w:line="276" w:lineRule="auto"/>
        <w:rPr>
          <w:lang w:val="ky-KG"/>
        </w:rPr>
      </w:pPr>
      <w:r>
        <w:rPr>
          <w:lang w:val="ky-KG"/>
        </w:rPr>
        <w:t>Токтом расмий сайтка жарыяланган күндөн баштап күчүнө кирсин.</w:t>
      </w:r>
    </w:p>
    <w:p w:rsidR="003577E6" w:rsidRPr="00D2495E" w:rsidRDefault="003577E6" w:rsidP="003577E6">
      <w:pPr>
        <w:spacing w:after="0"/>
        <w:rPr>
          <w:rFonts w:ascii="Times New Roman" w:hAnsi="Times New Roman" w:cs="Times New Roman"/>
          <w:sz w:val="24"/>
          <w:szCs w:val="24"/>
          <w:lang w:val="ky-KG"/>
        </w:rPr>
      </w:pPr>
    </w:p>
    <w:p w:rsidR="003577E6" w:rsidRPr="00D2495E" w:rsidRDefault="003577E6" w:rsidP="003577E6">
      <w:pPr>
        <w:spacing w:after="0"/>
        <w:rPr>
          <w:rFonts w:ascii="Times New Roman" w:hAnsi="Times New Roman" w:cs="Times New Roman"/>
          <w:sz w:val="24"/>
          <w:szCs w:val="24"/>
          <w:lang w:val="ky-KG"/>
        </w:rPr>
      </w:pPr>
    </w:p>
    <w:p w:rsidR="003577E6" w:rsidRDefault="003577E6" w:rsidP="003577E6">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2495E">
        <w:rPr>
          <w:rFonts w:ascii="Times New Roman" w:hAnsi="Times New Roman" w:cs="Times New Roman"/>
          <w:sz w:val="24"/>
          <w:szCs w:val="24"/>
          <w:lang w:val="ky-KG"/>
        </w:rPr>
        <w:t>Төрага:                                                          Ш.Мазакеев</w:t>
      </w:r>
    </w:p>
    <w:p w:rsidR="00CA0449" w:rsidRDefault="00CA0449" w:rsidP="003577E6">
      <w:pPr>
        <w:spacing w:after="0"/>
        <w:rPr>
          <w:rFonts w:ascii="Times New Roman" w:hAnsi="Times New Roman" w:cs="Times New Roman"/>
          <w:sz w:val="24"/>
          <w:szCs w:val="24"/>
          <w:lang w:val="ky-KG"/>
        </w:rPr>
      </w:pPr>
    </w:p>
    <w:p w:rsidR="00CA0449" w:rsidRDefault="00CA0449" w:rsidP="003577E6">
      <w:pPr>
        <w:spacing w:after="0"/>
        <w:rPr>
          <w:rFonts w:ascii="Times New Roman" w:hAnsi="Times New Roman" w:cs="Times New Roman"/>
          <w:sz w:val="24"/>
          <w:szCs w:val="24"/>
          <w:lang w:val="ky-KG"/>
        </w:rPr>
      </w:pPr>
    </w:p>
    <w:p w:rsidR="00CA0449" w:rsidRDefault="00CA0449" w:rsidP="003577E6">
      <w:pPr>
        <w:spacing w:after="0"/>
        <w:rPr>
          <w:rFonts w:ascii="Times New Roman" w:hAnsi="Times New Roman" w:cs="Times New Roman"/>
          <w:sz w:val="24"/>
          <w:szCs w:val="24"/>
          <w:lang w:val="ky-KG"/>
        </w:rPr>
      </w:pPr>
    </w:p>
    <w:p w:rsidR="00CA0449" w:rsidRDefault="00CA0449" w:rsidP="003577E6">
      <w:pPr>
        <w:spacing w:after="0"/>
        <w:rPr>
          <w:rFonts w:ascii="Times New Roman" w:hAnsi="Times New Roman" w:cs="Times New Roman"/>
          <w:sz w:val="24"/>
          <w:szCs w:val="24"/>
          <w:lang w:val="ky-KG"/>
        </w:rPr>
      </w:pPr>
    </w:p>
    <w:p w:rsidR="00CA0449" w:rsidRDefault="00CA0449" w:rsidP="003577E6">
      <w:pPr>
        <w:spacing w:after="0"/>
        <w:rPr>
          <w:rFonts w:ascii="Times New Roman" w:hAnsi="Times New Roman" w:cs="Times New Roman"/>
          <w:sz w:val="24"/>
          <w:szCs w:val="24"/>
          <w:lang w:val="ky-KG"/>
        </w:rPr>
      </w:pPr>
    </w:p>
    <w:p w:rsidR="00CA0449" w:rsidRDefault="00CA0449" w:rsidP="003577E6">
      <w:pPr>
        <w:spacing w:after="0"/>
        <w:rPr>
          <w:rFonts w:ascii="Times New Roman" w:hAnsi="Times New Roman" w:cs="Times New Roman"/>
          <w:sz w:val="24"/>
          <w:szCs w:val="24"/>
          <w:lang w:val="ky-KG"/>
        </w:rPr>
      </w:pPr>
    </w:p>
    <w:p w:rsidR="00CA0449" w:rsidRDefault="00CA0449" w:rsidP="003577E6">
      <w:pPr>
        <w:spacing w:after="0"/>
        <w:rPr>
          <w:rFonts w:ascii="Times New Roman" w:hAnsi="Times New Roman" w:cs="Times New Roman"/>
          <w:sz w:val="24"/>
          <w:szCs w:val="24"/>
          <w:lang w:val="ky-KG"/>
        </w:rPr>
      </w:pPr>
    </w:p>
    <w:p w:rsidR="00CA0449" w:rsidRDefault="00CA0449" w:rsidP="003577E6">
      <w:pPr>
        <w:spacing w:after="0"/>
        <w:rPr>
          <w:rFonts w:ascii="Times New Roman" w:hAnsi="Times New Roman" w:cs="Times New Roman"/>
          <w:sz w:val="24"/>
          <w:szCs w:val="24"/>
          <w:lang w:val="ky-KG"/>
        </w:rPr>
      </w:pPr>
    </w:p>
    <w:tbl>
      <w:tblPr>
        <w:tblW w:w="4976" w:type="pct"/>
        <w:tblLayout w:type="fixed"/>
        <w:tblLook w:val="04A0"/>
      </w:tblPr>
      <w:tblGrid>
        <w:gridCol w:w="9243"/>
      </w:tblGrid>
      <w:tr w:rsidR="00CA0449" w:rsidRPr="003D3900" w:rsidTr="00785799">
        <w:tc>
          <w:tcPr>
            <w:tcW w:w="5000" w:type="pct"/>
          </w:tcPr>
          <w:p w:rsidR="00CA0449" w:rsidRPr="003D3900" w:rsidRDefault="00CA0449" w:rsidP="00785799">
            <w:pPr>
              <w:pStyle w:val="tkZagolovok2"/>
              <w:spacing w:before="0" w:after="0" w:line="240" w:lineRule="atLeast"/>
              <w:ind w:left="0" w:right="0"/>
              <w:jc w:val="left"/>
              <w:rPr>
                <w:rFonts w:ascii="Times New Roman" w:hAnsi="Times New Roman" w:cs="Times New Roman"/>
                <w:b w:val="0"/>
                <w:lang w:val="ky-KG"/>
              </w:rPr>
            </w:pPr>
          </w:p>
        </w:tc>
      </w:tr>
      <w:tr w:rsidR="00CA0449" w:rsidRPr="003D3900" w:rsidTr="00785799">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1"/>
              <w:gridCol w:w="1559"/>
              <w:gridCol w:w="4054"/>
            </w:tblGrid>
            <w:tr w:rsidR="00CA0449" w:rsidRPr="003D3900" w:rsidTr="00785799">
              <w:tc>
                <w:tcPr>
                  <w:tcW w:w="3681" w:type="dxa"/>
                  <w:shd w:val="clear" w:color="auto" w:fill="auto"/>
                </w:tcPr>
                <w:p w:rsidR="00CA0449" w:rsidRPr="003D3900" w:rsidRDefault="00CA0449" w:rsidP="00785799">
                  <w:pPr>
                    <w:pStyle w:val="tkZagolovok2"/>
                    <w:ind w:left="0" w:right="0"/>
                    <w:rPr>
                      <w:rFonts w:ascii="Times New Roman" w:hAnsi="Times New Roman" w:cs="Times New Roman"/>
                      <w:bCs w:val="0"/>
                      <w:lang w:val="ky-KG" w:eastAsia="en-US"/>
                    </w:rPr>
                  </w:pPr>
                </w:p>
              </w:tc>
              <w:tc>
                <w:tcPr>
                  <w:tcW w:w="1559" w:type="dxa"/>
                  <w:shd w:val="clear" w:color="auto" w:fill="auto"/>
                </w:tcPr>
                <w:p w:rsidR="00CA0449" w:rsidRPr="003D3900" w:rsidRDefault="00CA0449" w:rsidP="00785799">
                  <w:pPr>
                    <w:pStyle w:val="tkZagolovok2"/>
                    <w:ind w:left="0" w:right="0"/>
                    <w:rPr>
                      <w:rFonts w:ascii="Times New Roman" w:hAnsi="Times New Roman" w:cs="Times New Roman"/>
                      <w:bCs w:val="0"/>
                      <w:lang w:val="ky-KG" w:eastAsia="en-US"/>
                    </w:rPr>
                  </w:pPr>
                </w:p>
              </w:tc>
              <w:tc>
                <w:tcPr>
                  <w:tcW w:w="4054" w:type="dxa"/>
                  <w:shd w:val="clear" w:color="auto" w:fill="auto"/>
                </w:tcPr>
                <w:p w:rsidR="00CA0449" w:rsidRDefault="00CA0449" w:rsidP="00785799">
                  <w:pPr>
                    <w:pStyle w:val="tkZagolovok2"/>
                    <w:spacing w:before="0" w:after="0"/>
                    <w:ind w:left="0" w:right="0"/>
                    <w:jc w:val="both"/>
                    <w:rPr>
                      <w:rFonts w:ascii="Times New Roman" w:hAnsi="Times New Roman" w:cs="Times New Roman"/>
                      <w:bCs w:val="0"/>
                      <w:sz w:val="22"/>
                      <w:szCs w:val="22"/>
                      <w:lang w:val="ky-KG" w:eastAsia="en-US"/>
                    </w:rPr>
                  </w:pPr>
                  <w:r w:rsidRPr="005E54B5">
                    <w:rPr>
                      <w:rFonts w:ascii="Times New Roman" w:hAnsi="Times New Roman" w:cs="Times New Roman"/>
                      <w:bCs w:val="0"/>
                      <w:sz w:val="22"/>
                      <w:szCs w:val="22"/>
                      <w:lang w:val="ky-KG" w:eastAsia="en-US"/>
                    </w:rPr>
                    <w:t xml:space="preserve">Кыргыз Республикасынын </w:t>
                  </w:r>
                  <w:r>
                    <w:rPr>
                      <w:rFonts w:ascii="Times New Roman" w:hAnsi="Times New Roman" w:cs="Times New Roman"/>
                      <w:bCs w:val="0"/>
                      <w:sz w:val="22"/>
                      <w:szCs w:val="22"/>
                      <w:lang w:val="ky-KG" w:eastAsia="en-US"/>
                    </w:rPr>
                    <w:t xml:space="preserve">       </w:t>
                  </w:r>
                  <w:r w:rsidRPr="005E54B5">
                    <w:rPr>
                      <w:rFonts w:ascii="Times New Roman" w:hAnsi="Times New Roman" w:cs="Times New Roman"/>
                      <w:bCs w:val="0"/>
                      <w:sz w:val="22"/>
                      <w:szCs w:val="22"/>
                      <w:lang w:val="ky-KG" w:eastAsia="en-US"/>
                    </w:rPr>
                    <w:t xml:space="preserve">Жалал-Абад облусунун </w:t>
                  </w:r>
                  <w:r>
                    <w:rPr>
                      <w:rFonts w:ascii="Times New Roman" w:hAnsi="Times New Roman" w:cs="Times New Roman"/>
                      <w:bCs w:val="0"/>
                      <w:sz w:val="22"/>
                      <w:szCs w:val="22"/>
                      <w:lang w:val="ky-KG" w:eastAsia="en-US"/>
                    </w:rPr>
                    <w:t>Аксы</w:t>
                  </w:r>
                  <w:r w:rsidRPr="005E54B5">
                    <w:rPr>
                      <w:rFonts w:ascii="Times New Roman" w:hAnsi="Times New Roman" w:cs="Times New Roman"/>
                      <w:bCs w:val="0"/>
                      <w:sz w:val="22"/>
                      <w:szCs w:val="22"/>
                      <w:lang w:val="ky-KG" w:eastAsia="en-US"/>
                    </w:rPr>
                    <w:t xml:space="preserve"> районундагы </w:t>
                  </w:r>
                  <w:r>
                    <w:rPr>
                      <w:rFonts w:ascii="Times New Roman" w:hAnsi="Times New Roman" w:cs="Times New Roman"/>
                      <w:bCs w:val="0"/>
                      <w:sz w:val="22"/>
                      <w:szCs w:val="22"/>
                      <w:lang w:val="ky-KG" w:eastAsia="en-US"/>
                    </w:rPr>
                    <w:t>Кара-Жыгач айылдык</w:t>
                  </w:r>
                  <w:r w:rsidRPr="005E54B5">
                    <w:rPr>
                      <w:rFonts w:ascii="Times New Roman" w:hAnsi="Times New Roman" w:cs="Times New Roman"/>
                      <w:bCs w:val="0"/>
                      <w:sz w:val="22"/>
                      <w:szCs w:val="22"/>
                      <w:lang w:val="ky-KG" w:eastAsia="en-US"/>
                    </w:rPr>
                    <w:t xml:space="preserve"> </w:t>
                  </w:r>
                  <w:r>
                    <w:rPr>
                      <w:rFonts w:ascii="Times New Roman" w:hAnsi="Times New Roman" w:cs="Times New Roman"/>
                      <w:bCs w:val="0"/>
                      <w:sz w:val="22"/>
                      <w:szCs w:val="22"/>
                      <w:lang w:val="ky-KG" w:eastAsia="en-US"/>
                    </w:rPr>
                    <w:t>Кеңешинин 2022</w:t>
                  </w:r>
                  <w:r w:rsidRPr="005E54B5">
                    <w:rPr>
                      <w:rFonts w:ascii="Times New Roman" w:hAnsi="Times New Roman" w:cs="Times New Roman"/>
                      <w:bCs w:val="0"/>
                      <w:sz w:val="22"/>
                      <w:szCs w:val="22"/>
                      <w:lang w:val="ky-KG" w:eastAsia="en-US"/>
                    </w:rPr>
                    <w:t>-</w:t>
                  </w:r>
                  <w:r>
                    <w:rPr>
                      <w:rFonts w:ascii="Times New Roman" w:hAnsi="Times New Roman" w:cs="Times New Roman"/>
                      <w:bCs w:val="0"/>
                      <w:sz w:val="22"/>
                      <w:szCs w:val="22"/>
                      <w:lang w:val="ky-KG" w:eastAsia="en-US"/>
                    </w:rPr>
                    <w:t xml:space="preserve">жылдын  </w:t>
                  </w:r>
                </w:p>
                <w:p w:rsidR="00CA0449" w:rsidRDefault="00CA0449" w:rsidP="00785799">
                  <w:pPr>
                    <w:pStyle w:val="tkZagolovok2"/>
                    <w:spacing w:before="0" w:after="0"/>
                    <w:ind w:left="0" w:right="0"/>
                    <w:jc w:val="both"/>
                    <w:rPr>
                      <w:rFonts w:ascii="Times New Roman" w:hAnsi="Times New Roman" w:cs="Times New Roman"/>
                      <w:bCs w:val="0"/>
                      <w:sz w:val="22"/>
                      <w:szCs w:val="22"/>
                      <w:lang w:val="ky-KG" w:eastAsia="en-US"/>
                    </w:rPr>
                  </w:pPr>
                  <w:r>
                    <w:rPr>
                      <w:rFonts w:ascii="Times New Roman" w:hAnsi="Times New Roman" w:cs="Times New Roman"/>
                      <w:bCs w:val="0"/>
                      <w:sz w:val="22"/>
                      <w:szCs w:val="22"/>
                      <w:lang w:val="ky-KG" w:eastAsia="en-US"/>
                    </w:rPr>
                    <w:t>2-мартындагы  №33/1 токтому менен  бекитилди</w:t>
                  </w:r>
                </w:p>
                <w:p w:rsidR="00CA0449" w:rsidRDefault="00CA0449" w:rsidP="00785799">
                  <w:pPr>
                    <w:pStyle w:val="tkZagolovok2"/>
                    <w:spacing w:before="0" w:after="0"/>
                    <w:ind w:left="0" w:right="0"/>
                    <w:jc w:val="both"/>
                    <w:rPr>
                      <w:rFonts w:ascii="Times New Roman" w:hAnsi="Times New Roman" w:cs="Times New Roman"/>
                      <w:bCs w:val="0"/>
                      <w:sz w:val="22"/>
                      <w:szCs w:val="22"/>
                      <w:lang w:val="ky-KG" w:eastAsia="en-US"/>
                    </w:rPr>
                  </w:pPr>
                </w:p>
                <w:p w:rsidR="00CA0449" w:rsidRPr="00AF74E6" w:rsidRDefault="00CA0449" w:rsidP="00785799">
                  <w:pPr>
                    <w:pStyle w:val="tkZagolovok2"/>
                    <w:spacing w:before="0" w:after="0"/>
                    <w:ind w:left="0" w:right="0"/>
                    <w:jc w:val="both"/>
                    <w:rPr>
                      <w:rFonts w:ascii="Times New Roman" w:hAnsi="Times New Roman" w:cs="Times New Roman"/>
                      <w:bCs w:val="0"/>
                      <w:sz w:val="22"/>
                      <w:szCs w:val="22"/>
                      <w:lang w:val="ky-KG" w:eastAsia="en-US"/>
                    </w:rPr>
                  </w:pPr>
                  <w:r>
                    <w:rPr>
                      <w:rFonts w:ascii="Times New Roman" w:hAnsi="Times New Roman" w:cs="Times New Roman"/>
                      <w:bCs w:val="0"/>
                      <w:lang w:val="ky-KG" w:eastAsia="en-US"/>
                    </w:rPr>
                    <w:t>Төрага:                           Ш.Мазакеев</w:t>
                  </w:r>
                </w:p>
              </w:tc>
            </w:tr>
          </w:tbl>
          <w:p w:rsidR="00CA0449" w:rsidRPr="003D3900" w:rsidRDefault="00CA0449" w:rsidP="00785799">
            <w:pPr>
              <w:pStyle w:val="tkZagolovok2"/>
              <w:ind w:left="0" w:right="0" w:hanging="493"/>
              <w:rPr>
                <w:rFonts w:ascii="Times New Roman" w:hAnsi="Times New Roman" w:cs="Times New Roman"/>
                <w:bCs w:val="0"/>
                <w:lang w:val="ky-KG" w:eastAsia="en-US"/>
              </w:rPr>
            </w:pPr>
          </w:p>
          <w:p w:rsidR="00CA0449" w:rsidRPr="003D3900" w:rsidRDefault="00CA0449" w:rsidP="00785799">
            <w:pPr>
              <w:pStyle w:val="tkZagolovok2"/>
              <w:ind w:left="0" w:right="0" w:hanging="493"/>
              <w:rPr>
                <w:rFonts w:ascii="Times New Roman" w:hAnsi="Times New Roman" w:cs="Times New Roman"/>
                <w:bCs w:val="0"/>
                <w:lang w:val="ky-KG" w:eastAsia="en-US"/>
              </w:rPr>
            </w:pPr>
            <w:r w:rsidRPr="003D3900">
              <w:rPr>
                <w:rFonts w:ascii="Times New Roman" w:hAnsi="Times New Roman" w:cs="Times New Roman"/>
                <w:bCs w:val="0"/>
                <w:lang w:val="ky-KG" w:eastAsia="en-US"/>
              </w:rPr>
              <w:t xml:space="preserve">      Статистикалык маалыматтарды жыйноо боюнча жергиликтүү өз алдынча башкаруу органдарына айрым мамлекеттик ыйгарым укуктарды берүү жөнүндө</w:t>
            </w:r>
          </w:p>
          <w:p w:rsidR="00CA0449" w:rsidRPr="00AF74E6" w:rsidRDefault="00CA0449" w:rsidP="00785799">
            <w:pPr>
              <w:pStyle w:val="tkZagolovok2"/>
              <w:ind w:left="0" w:right="0" w:hanging="493"/>
              <w:rPr>
                <w:rFonts w:ascii="Times New Roman" w:hAnsi="Times New Roman" w:cs="Times New Roman"/>
                <w:lang w:val="ky-KG"/>
              </w:rPr>
            </w:pPr>
            <w:r w:rsidRPr="003D3900">
              <w:rPr>
                <w:rFonts w:ascii="Times New Roman" w:hAnsi="Times New Roman" w:cs="Times New Roman"/>
              </w:rPr>
              <w:t>КЕЛИШИМ</w:t>
            </w:r>
          </w:p>
        </w:tc>
      </w:tr>
      <w:tr w:rsidR="00CA0449" w:rsidRPr="002D2F98" w:rsidTr="00785799">
        <w:tc>
          <w:tcPr>
            <w:tcW w:w="5000" w:type="pct"/>
          </w:tcPr>
          <w:p w:rsidR="00CA0449" w:rsidRPr="003D3900" w:rsidRDefault="00CA0449" w:rsidP="00CA0449">
            <w:pPr>
              <w:pStyle w:val="tkZagolovok2"/>
              <w:numPr>
                <w:ilvl w:val="0"/>
                <w:numId w:val="6"/>
              </w:numPr>
              <w:ind w:right="0"/>
              <w:jc w:val="both"/>
              <w:rPr>
                <w:rFonts w:ascii="Times New Roman" w:hAnsi="Times New Roman" w:cs="Times New Roman"/>
                <w:lang w:val="ky-KG"/>
              </w:rPr>
            </w:pPr>
            <w:r w:rsidRPr="003D3900">
              <w:rPr>
                <w:rFonts w:ascii="Times New Roman" w:hAnsi="Times New Roman" w:cs="Times New Roman"/>
                <w:lang w:val="ky-KG"/>
              </w:rPr>
              <w:t>Келишимдин тараптары</w:t>
            </w:r>
          </w:p>
          <w:p w:rsidR="00CA0449" w:rsidRPr="00E45899" w:rsidRDefault="00CA0449" w:rsidP="00785799">
            <w:pPr>
              <w:jc w:val="both"/>
              <w:rPr>
                <w:rFonts w:ascii="Times New Roman" w:hAnsi="Times New Roman"/>
                <w:sz w:val="24"/>
                <w:szCs w:val="24"/>
                <w:lang w:val="ky-KG"/>
              </w:rPr>
            </w:pPr>
            <w:r w:rsidRPr="003D3900">
              <w:rPr>
                <w:rFonts w:ascii="Times New Roman" w:hAnsi="Times New Roman"/>
                <w:sz w:val="24"/>
                <w:szCs w:val="24"/>
                <w:lang w:val="ky-KG"/>
              </w:rPr>
              <w:t xml:space="preserve">1.1 </w:t>
            </w:r>
            <w:r>
              <w:rPr>
                <w:rFonts w:ascii="Times New Roman" w:hAnsi="Times New Roman"/>
                <w:sz w:val="24"/>
                <w:szCs w:val="24"/>
                <w:lang w:val="ky-KG"/>
              </w:rPr>
              <w:t xml:space="preserve"> </w:t>
            </w:r>
            <w:r w:rsidRPr="008D0E65">
              <w:rPr>
                <w:rFonts w:ascii="Times New Roman" w:hAnsi="Times New Roman"/>
                <w:sz w:val="24"/>
                <w:szCs w:val="24"/>
                <w:lang w:val="ky-KG"/>
              </w:rPr>
              <w:t xml:space="preserve">Кыргыз Республикасынын Улуттук статистика комитетинин </w:t>
            </w:r>
            <w:r w:rsidRPr="00B72442">
              <w:rPr>
                <w:rFonts w:ascii="Times New Roman" w:hAnsi="Times New Roman"/>
                <w:b/>
                <w:sz w:val="24"/>
                <w:szCs w:val="24"/>
                <w:lang w:val="ky-KG"/>
              </w:rPr>
              <w:t>Аксы</w:t>
            </w:r>
            <w:r>
              <w:rPr>
                <w:rFonts w:ascii="Times New Roman" w:hAnsi="Times New Roman"/>
                <w:sz w:val="24"/>
                <w:szCs w:val="24"/>
                <w:lang w:val="ky-KG"/>
              </w:rPr>
              <w:t xml:space="preserve"> райондук мамлекеттик статистика бөлүмүнүн  </w:t>
            </w:r>
            <w:r w:rsidRPr="003D3900">
              <w:rPr>
                <w:rFonts w:ascii="Times New Roman" w:hAnsi="Times New Roman"/>
                <w:sz w:val="24"/>
                <w:szCs w:val="24"/>
                <w:lang w:val="ky-KG"/>
              </w:rPr>
              <w:t xml:space="preserve"> (</w:t>
            </w:r>
            <w:r w:rsidRPr="003D3900">
              <w:rPr>
                <w:rFonts w:ascii="Times New Roman" w:hAnsi="Times New Roman"/>
                <w:i/>
                <w:sz w:val="24"/>
                <w:szCs w:val="24"/>
                <w:lang w:val="ky-KG"/>
              </w:rPr>
              <w:t>мамлекеттик ыйгарым укуктарды берген органдын толук аталышы</w:t>
            </w:r>
            <w:r w:rsidRPr="003D3900">
              <w:rPr>
                <w:rFonts w:ascii="Times New Roman" w:hAnsi="Times New Roman"/>
                <w:sz w:val="24"/>
                <w:szCs w:val="24"/>
                <w:lang w:val="ky-KG"/>
              </w:rPr>
              <w:t>)</w:t>
            </w:r>
            <w:r>
              <w:rPr>
                <w:rFonts w:ascii="Times New Roman" w:hAnsi="Times New Roman"/>
                <w:sz w:val="24"/>
                <w:szCs w:val="24"/>
                <w:lang w:val="ky-KG"/>
              </w:rPr>
              <w:t xml:space="preserve"> </w:t>
            </w:r>
            <w:r w:rsidRPr="003D3900">
              <w:rPr>
                <w:rFonts w:ascii="Times New Roman" w:hAnsi="Times New Roman"/>
                <w:sz w:val="24"/>
                <w:szCs w:val="24"/>
                <w:lang w:val="ky-KG"/>
              </w:rPr>
              <w:t>атынан мындан ары "мамлекеттик статистика органы" деп аталуучу</w:t>
            </w:r>
            <w:r>
              <w:rPr>
                <w:rFonts w:ascii="Times New Roman" w:hAnsi="Times New Roman"/>
                <w:sz w:val="24"/>
                <w:szCs w:val="24"/>
                <w:lang w:val="ky-KG"/>
              </w:rPr>
              <w:t xml:space="preserve">  </w:t>
            </w:r>
            <w:r w:rsidRPr="00B72442">
              <w:rPr>
                <w:rFonts w:ascii="Times New Roman" w:hAnsi="Times New Roman"/>
                <w:b/>
                <w:sz w:val="24"/>
                <w:szCs w:val="24"/>
                <w:lang w:val="ky-KG"/>
              </w:rPr>
              <w:t>Аксы</w:t>
            </w:r>
            <w:r>
              <w:rPr>
                <w:rFonts w:ascii="Times New Roman" w:hAnsi="Times New Roman"/>
                <w:sz w:val="24"/>
                <w:szCs w:val="24"/>
                <w:lang w:val="ky-KG"/>
              </w:rPr>
              <w:t xml:space="preserve"> </w:t>
            </w:r>
            <w:r w:rsidRPr="003D3900">
              <w:rPr>
                <w:rFonts w:ascii="Times New Roman" w:hAnsi="Times New Roman"/>
                <w:sz w:val="24"/>
                <w:szCs w:val="24"/>
                <w:lang w:val="ky-KG"/>
              </w:rPr>
              <w:t xml:space="preserve"> райондук мамлекеттик статистика бөлүмү жөнүндө” </w:t>
            </w:r>
            <w:r>
              <w:rPr>
                <w:rFonts w:ascii="Times New Roman" w:hAnsi="Times New Roman"/>
                <w:sz w:val="24"/>
                <w:szCs w:val="24"/>
                <w:lang w:val="ky-KG"/>
              </w:rPr>
              <w:t xml:space="preserve">Жобонун негизинде иштеген </w:t>
            </w:r>
            <w:r w:rsidRPr="00B72442">
              <w:rPr>
                <w:rFonts w:ascii="Times New Roman" w:hAnsi="Times New Roman"/>
                <w:b/>
                <w:sz w:val="24"/>
                <w:szCs w:val="24"/>
                <w:lang w:val="ky-KG"/>
              </w:rPr>
              <w:t>Узаков Бакытбек Керимбаевич</w:t>
            </w:r>
            <w:r>
              <w:rPr>
                <w:rFonts w:ascii="Times New Roman" w:hAnsi="Times New Roman"/>
                <w:sz w:val="24"/>
                <w:szCs w:val="24"/>
                <w:lang w:val="ky-KG"/>
              </w:rPr>
              <w:t xml:space="preserve"> </w:t>
            </w:r>
            <w:r w:rsidRPr="003D3900">
              <w:rPr>
                <w:rFonts w:ascii="Times New Roman" w:hAnsi="Times New Roman"/>
                <w:sz w:val="24"/>
                <w:szCs w:val="24"/>
                <w:lang w:val="ky-KG"/>
              </w:rPr>
              <w:t xml:space="preserve">биринчи тараптан жана </w:t>
            </w:r>
            <w:r>
              <w:rPr>
                <w:rFonts w:ascii="Times New Roman" w:hAnsi="Times New Roman"/>
                <w:b/>
                <w:sz w:val="24"/>
                <w:szCs w:val="24"/>
                <w:lang w:val="ky-KG"/>
              </w:rPr>
              <w:t>Кара-Жыгач</w:t>
            </w:r>
            <w:r w:rsidRPr="00D76B0B">
              <w:rPr>
                <w:rFonts w:ascii="Times New Roman" w:hAnsi="Times New Roman"/>
                <w:sz w:val="24"/>
                <w:szCs w:val="24"/>
                <w:lang w:val="ky-KG"/>
              </w:rPr>
              <w:t xml:space="preserve"> </w:t>
            </w:r>
            <w:r>
              <w:rPr>
                <w:rFonts w:ascii="Times New Roman" w:hAnsi="Times New Roman"/>
                <w:sz w:val="24"/>
                <w:szCs w:val="24"/>
                <w:lang w:val="ky-KG"/>
              </w:rPr>
              <w:t xml:space="preserve"> айылдык аймагынын  атынан </w:t>
            </w:r>
            <w:r w:rsidRPr="003D3900">
              <w:rPr>
                <w:rFonts w:ascii="Times New Roman" w:hAnsi="Times New Roman"/>
                <w:i/>
                <w:sz w:val="24"/>
                <w:szCs w:val="24"/>
                <w:lang w:val="ky-KG"/>
              </w:rPr>
              <w:t xml:space="preserve"> (жергиликтүү өз алдынча</w:t>
            </w:r>
            <w:r>
              <w:rPr>
                <w:rFonts w:ascii="Times New Roman" w:hAnsi="Times New Roman"/>
                <w:i/>
                <w:sz w:val="24"/>
                <w:szCs w:val="24"/>
                <w:lang w:val="ky-KG"/>
              </w:rPr>
              <w:t xml:space="preserve"> </w:t>
            </w:r>
            <w:r w:rsidRPr="003D3900">
              <w:rPr>
                <w:rFonts w:ascii="Times New Roman" w:hAnsi="Times New Roman"/>
                <w:i/>
                <w:sz w:val="24"/>
                <w:szCs w:val="24"/>
                <w:lang w:val="ky-KG"/>
              </w:rPr>
              <w:t>башкаруу органынын толук аталышы)</w:t>
            </w:r>
            <w:r>
              <w:rPr>
                <w:rFonts w:ascii="Times New Roman" w:hAnsi="Times New Roman"/>
                <w:i/>
                <w:sz w:val="24"/>
                <w:szCs w:val="24"/>
                <w:lang w:val="ky-KG"/>
              </w:rPr>
              <w:t xml:space="preserve"> </w:t>
            </w:r>
            <w:r>
              <w:rPr>
                <w:rFonts w:ascii="Times New Roman" w:hAnsi="Times New Roman"/>
                <w:sz w:val="24"/>
                <w:szCs w:val="24"/>
                <w:lang w:val="ky-KG"/>
              </w:rPr>
              <w:t>“</w:t>
            </w:r>
            <w:r>
              <w:rPr>
                <w:rFonts w:ascii="Times New Roman" w:hAnsi="Times New Roman"/>
                <w:b/>
                <w:sz w:val="24"/>
                <w:szCs w:val="24"/>
                <w:lang w:val="ky-KG"/>
              </w:rPr>
              <w:t>Кара-Жыгач</w:t>
            </w:r>
            <w:r w:rsidRPr="00B72442">
              <w:rPr>
                <w:rFonts w:ascii="Times New Roman" w:hAnsi="Times New Roman"/>
                <w:b/>
                <w:sz w:val="24"/>
                <w:szCs w:val="24"/>
                <w:lang w:val="ky-KG"/>
              </w:rPr>
              <w:t xml:space="preserve"> </w:t>
            </w:r>
            <w:r>
              <w:rPr>
                <w:rFonts w:ascii="Times New Roman" w:hAnsi="Times New Roman"/>
                <w:sz w:val="24"/>
                <w:szCs w:val="24"/>
                <w:lang w:val="ky-KG"/>
              </w:rPr>
              <w:t xml:space="preserve">айылдык  аймагы жөнүндөгү” Жобонун </w:t>
            </w:r>
            <w:r w:rsidRPr="003D3900">
              <w:rPr>
                <w:rFonts w:ascii="Times New Roman" w:hAnsi="Times New Roman"/>
                <w:sz w:val="24"/>
                <w:szCs w:val="24"/>
                <w:lang w:val="ky-KG"/>
              </w:rPr>
              <w:t xml:space="preserve">негизинде иштеген </w:t>
            </w:r>
            <w:r>
              <w:rPr>
                <w:rFonts w:ascii="Times New Roman" w:hAnsi="Times New Roman"/>
                <w:b/>
                <w:sz w:val="24"/>
                <w:szCs w:val="24"/>
                <w:lang w:val="ky-KG"/>
              </w:rPr>
              <w:t xml:space="preserve">Ызаканов Мамбеталы Жаркынбаевич </w:t>
            </w:r>
            <w:r w:rsidRPr="003D3900">
              <w:rPr>
                <w:rFonts w:ascii="Times New Roman" w:hAnsi="Times New Roman"/>
                <w:i/>
                <w:sz w:val="24"/>
                <w:szCs w:val="24"/>
                <w:lang w:val="ky-KG"/>
              </w:rPr>
              <w:t xml:space="preserve">(аты-жөнү) </w:t>
            </w:r>
            <w:r w:rsidRPr="003D3900">
              <w:rPr>
                <w:rFonts w:ascii="Times New Roman" w:hAnsi="Times New Roman"/>
                <w:sz w:val="24"/>
                <w:szCs w:val="24"/>
                <w:lang w:val="ky-KG"/>
              </w:rPr>
              <w:t xml:space="preserve">экинчи тараптан </w:t>
            </w:r>
            <w:r>
              <w:rPr>
                <w:rFonts w:ascii="Times New Roman" w:hAnsi="Times New Roman"/>
                <w:sz w:val="24"/>
                <w:szCs w:val="24"/>
                <w:lang w:val="ky-KG"/>
              </w:rPr>
              <w:t>К</w:t>
            </w:r>
            <w:r w:rsidRPr="003D3900">
              <w:rPr>
                <w:rFonts w:ascii="Times New Roman" w:hAnsi="Times New Roman"/>
                <w:sz w:val="24"/>
                <w:szCs w:val="24"/>
                <w:lang w:val="ky-KG"/>
              </w:rPr>
              <w:t>ыргыз Республикасынын Конституциясын, "Жергиликтүү өз алдынча башкаруу жөнүндө" жана "Жергиликтүү өз алдынча башкаруу органдарына айрым мамлекеттик ыйгарым укуктарды берүүнүн тартиби жөнүндө" Кыргыз Республикасынын мыйзамдарын жетекчиликке алуу менен төмөнкүлөр тууралуу ушул келишимди түзүштү.</w:t>
            </w: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p>
        </w:tc>
      </w:tr>
      <w:tr w:rsidR="00CA0449" w:rsidRPr="003D3900" w:rsidTr="00785799">
        <w:tc>
          <w:tcPr>
            <w:tcW w:w="5000" w:type="pct"/>
          </w:tcPr>
          <w:p w:rsidR="00CA0449" w:rsidRPr="003D3900" w:rsidRDefault="00CA0449" w:rsidP="00785799">
            <w:pPr>
              <w:pStyle w:val="tkZagolovok2"/>
              <w:ind w:left="0" w:right="0"/>
              <w:jc w:val="left"/>
              <w:rPr>
                <w:rFonts w:ascii="Times New Roman" w:hAnsi="Times New Roman" w:cs="Times New Roman"/>
              </w:rPr>
            </w:pPr>
            <w:r>
              <w:rPr>
                <w:rFonts w:ascii="Times New Roman" w:hAnsi="Times New Roman" w:cs="Times New Roman"/>
                <w:lang w:val="ky-KG"/>
              </w:rPr>
              <w:t xml:space="preserve">                                  </w:t>
            </w:r>
            <w:r w:rsidRPr="003D3900">
              <w:rPr>
                <w:rFonts w:ascii="Times New Roman" w:hAnsi="Times New Roman" w:cs="Times New Roman"/>
              </w:rPr>
              <w:t xml:space="preserve">2. </w:t>
            </w:r>
            <w:r w:rsidRPr="003D3900">
              <w:rPr>
                <w:rFonts w:ascii="Times New Roman" w:hAnsi="Times New Roman" w:cs="Times New Roman"/>
                <w:lang w:val="ky-KG"/>
              </w:rPr>
              <w:t xml:space="preserve">Келишимдин </w:t>
            </w:r>
            <w:r w:rsidRPr="003D3900">
              <w:rPr>
                <w:rFonts w:ascii="Times New Roman" w:hAnsi="Times New Roman" w:cs="Times New Roman"/>
              </w:rPr>
              <w:t>шарттары</w:t>
            </w:r>
          </w:p>
        </w:tc>
      </w:tr>
      <w:tr w:rsidR="00CA0449" w:rsidRPr="002D2F98" w:rsidTr="00785799">
        <w:tc>
          <w:tcPr>
            <w:tcW w:w="5000" w:type="pct"/>
          </w:tcPr>
          <w:p w:rsidR="00CA0449" w:rsidRPr="003D3900" w:rsidRDefault="00CA0449" w:rsidP="00785799">
            <w:pPr>
              <w:rPr>
                <w:rFonts w:ascii="Times New Roman" w:hAnsi="Times New Roman"/>
                <w:sz w:val="24"/>
                <w:szCs w:val="24"/>
                <w:lang w:eastAsia="ru-RU"/>
              </w:rPr>
            </w:pPr>
            <w:r w:rsidRPr="003D3900">
              <w:rPr>
                <w:rFonts w:ascii="Times New Roman" w:hAnsi="Times New Roman"/>
                <w:sz w:val="24"/>
                <w:szCs w:val="24"/>
              </w:rPr>
              <w:t>2.1</w:t>
            </w:r>
            <w:r w:rsidRPr="003D3900">
              <w:rPr>
                <w:rFonts w:ascii="Times New Roman" w:hAnsi="Times New Roman"/>
                <w:sz w:val="24"/>
                <w:szCs w:val="24"/>
                <w:lang w:eastAsia="ru-RU"/>
              </w:rPr>
              <w:t xml:space="preserve"> Кыргыз Республикасынын </w:t>
            </w:r>
            <w:r w:rsidRPr="003D3900">
              <w:rPr>
                <w:rFonts w:ascii="Times New Roman" w:hAnsi="Times New Roman"/>
                <w:sz w:val="24"/>
                <w:szCs w:val="24"/>
                <w:lang w:val="ky-KG" w:eastAsia="ru-RU"/>
              </w:rPr>
              <w:t>Өкмөтүнүн 19.12.2014-ж. №715 токтомуна ылайык</w:t>
            </w:r>
          </w:p>
          <w:p w:rsidR="00CA0449" w:rsidRPr="003D3900" w:rsidRDefault="00CA0449" w:rsidP="00785799">
            <w:pPr>
              <w:spacing w:after="60"/>
              <w:jc w:val="center"/>
              <w:rPr>
                <w:rFonts w:ascii="Times New Roman" w:hAnsi="Times New Roman"/>
                <w:sz w:val="24"/>
                <w:szCs w:val="24"/>
                <w:lang w:val="ky-KG" w:eastAsia="ru-RU"/>
              </w:rPr>
            </w:pPr>
            <w:r w:rsidRPr="00CB3673">
              <w:rPr>
                <w:rFonts w:ascii="Times New Roman" w:hAnsi="Times New Roman"/>
                <w:b/>
                <w:sz w:val="24"/>
                <w:szCs w:val="24"/>
                <w:u w:val="single"/>
                <w:lang w:val="ky-KG" w:eastAsia="ru-RU"/>
              </w:rPr>
              <w:t>Аксы</w:t>
            </w:r>
            <w:r w:rsidRPr="003D3900">
              <w:rPr>
                <w:rFonts w:ascii="Times New Roman" w:hAnsi="Times New Roman"/>
                <w:sz w:val="24"/>
                <w:szCs w:val="24"/>
                <w:lang w:eastAsia="ru-RU"/>
              </w:rPr>
              <w:t>_</w:t>
            </w:r>
            <w:r w:rsidRPr="003D3900">
              <w:rPr>
                <w:rFonts w:ascii="Times New Roman" w:hAnsi="Times New Roman"/>
                <w:sz w:val="24"/>
                <w:szCs w:val="24"/>
                <w:u w:val="single"/>
                <w:lang w:eastAsia="ru-RU"/>
              </w:rPr>
              <w:t xml:space="preserve">райондук (шаардык) </w:t>
            </w:r>
            <w:r w:rsidRPr="003D3900">
              <w:rPr>
                <w:rFonts w:ascii="Times New Roman" w:hAnsi="Times New Roman"/>
                <w:sz w:val="24"/>
                <w:szCs w:val="24"/>
                <w:u w:val="single"/>
                <w:lang w:val="ky-KG" w:eastAsia="ru-RU"/>
              </w:rPr>
              <w:t>м</w:t>
            </w:r>
            <w:r w:rsidRPr="003D3900">
              <w:rPr>
                <w:rFonts w:ascii="Times New Roman" w:hAnsi="Times New Roman"/>
                <w:sz w:val="24"/>
                <w:szCs w:val="24"/>
                <w:u w:val="single"/>
                <w:lang w:eastAsia="ru-RU"/>
              </w:rPr>
              <w:t>амлекеттик статистика бөлүмү</w:t>
            </w:r>
            <w:r w:rsidRPr="003D3900">
              <w:rPr>
                <w:rFonts w:ascii="Times New Roman" w:hAnsi="Times New Roman"/>
                <w:sz w:val="24"/>
                <w:szCs w:val="24"/>
                <w:lang w:val="ky-KG" w:eastAsia="ru-RU"/>
              </w:rPr>
              <w:t xml:space="preserve"> </w:t>
            </w:r>
          </w:p>
          <w:p w:rsidR="00CA0449" w:rsidRPr="00287532" w:rsidRDefault="00CA0449" w:rsidP="00785799">
            <w:pPr>
              <w:spacing w:after="60"/>
              <w:jc w:val="center"/>
              <w:rPr>
                <w:rFonts w:ascii="Times New Roman" w:hAnsi="Times New Roman"/>
                <w:i/>
                <w:sz w:val="24"/>
                <w:szCs w:val="24"/>
                <w:lang w:val="ky-KG" w:eastAsia="ru-RU"/>
              </w:rPr>
            </w:pPr>
            <w:r w:rsidRPr="003D3900">
              <w:rPr>
                <w:rFonts w:ascii="Times New Roman" w:hAnsi="Times New Roman"/>
                <w:i/>
                <w:sz w:val="24"/>
                <w:szCs w:val="24"/>
                <w:lang w:val="ky-KG" w:eastAsia="ru-RU"/>
              </w:rPr>
              <w:t>(мамлекеттик органдын атал</w:t>
            </w:r>
            <w:r>
              <w:rPr>
                <w:rFonts w:ascii="Times New Roman" w:hAnsi="Times New Roman"/>
                <w:i/>
                <w:sz w:val="24"/>
                <w:szCs w:val="24"/>
                <w:lang w:val="ky-KG" w:eastAsia="ru-RU"/>
              </w:rPr>
              <w:t xml:space="preserve">ышы   </w:t>
            </w:r>
            <w:r>
              <w:rPr>
                <w:rFonts w:ascii="Times New Roman" w:hAnsi="Times New Roman"/>
                <w:b/>
                <w:i/>
                <w:sz w:val="24"/>
                <w:szCs w:val="24"/>
                <w:u w:val="single"/>
                <w:lang w:val="ky-KG" w:eastAsia="ru-RU"/>
              </w:rPr>
              <w:t xml:space="preserve">Кара-Жыгач </w:t>
            </w:r>
            <w:r w:rsidRPr="00BC41B1">
              <w:rPr>
                <w:rFonts w:ascii="Times New Roman" w:hAnsi="Times New Roman"/>
                <w:b/>
                <w:i/>
                <w:sz w:val="24"/>
                <w:szCs w:val="24"/>
                <w:u w:val="single"/>
                <w:lang w:val="ky-KG" w:eastAsia="ru-RU"/>
              </w:rPr>
              <w:t xml:space="preserve"> </w:t>
            </w:r>
            <w:r>
              <w:rPr>
                <w:rFonts w:ascii="Times New Roman" w:hAnsi="Times New Roman"/>
                <w:i/>
                <w:sz w:val="24"/>
                <w:szCs w:val="24"/>
                <w:u w:val="single"/>
                <w:lang w:val="ky-KG" w:eastAsia="ru-RU"/>
              </w:rPr>
              <w:t xml:space="preserve"> </w:t>
            </w:r>
            <w:r w:rsidRPr="003D3900">
              <w:rPr>
                <w:rFonts w:ascii="Times New Roman" w:hAnsi="Times New Roman"/>
                <w:sz w:val="24"/>
                <w:szCs w:val="24"/>
                <w:u w:val="single"/>
                <w:lang w:val="ky-KG" w:eastAsia="ru-RU"/>
              </w:rPr>
              <w:t>айыл өкмөтүнө (шаарынын мэриясына)</w:t>
            </w:r>
            <w:r w:rsidRPr="003D3900">
              <w:rPr>
                <w:rFonts w:ascii="Times New Roman" w:hAnsi="Times New Roman"/>
                <w:b/>
                <w:sz w:val="24"/>
                <w:szCs w:val="24"/>
                <w:lang w:val="ky-KG" w:eastAsia="ru-RU"/>
              </w:rPr>
              <w:t xml:space="preserve">   </w:t>
            </w:r>
            <w:r w:rsidRPr="003D3900">
              <w:rPr>
                <w:rFonts w:ascii="Times New Roman" w:hAnsi="Times New Roman"/>
                <w:i/>
                <w:sz w:val="24"/>
                <w:szCs w:val="24"/>
                <w:lang w:val="ky-KG" w:eastAsia="ru-RU"/>
              </w:rPr>
              <w:t>(жергиликтүү өз алдынча башкаруунун аткаруу органынын аталышы</w:t>
            </w:r>
            <w:r w:rsidRPr="003D3900">
              <w:rPr>
                <w:rFonts w:ascii="Times New Roman" w:hAnsi="Times New Roman"/>
                <w:i/>
                <w:strike/>
                <w:sz w:val="24"/>
                <w:szCs w:val="24"/>
                <w:lang w:val="ky-KG" w:eastAsia="ru-RU"/>
              </w:rPr>
              <w:t>)</w:t>
            </w:r>
            <w:r w:rsidRPr="003D3900">
              <w:rPr>
                <w:rFonts w:ascii="Times New Roman" w:hAnsi="Times New Roman"/>
                <w:i/>
                <w:sz w:val="24"/>
                <w:szCs w:val="24"/>
                <w:lang w:val="ky-KG" w:eastAsia="ru-RU"/>
              </w:rPr>
              <w:t>,</w:t>
            </w:r>
          </w:p>
          <w:p w:rsidR="00CA0449" w:rsidRPr="00AF74E6" w:rsidRDefault="00CA0449" w:rsidP="00785799">
            <w:pPr>
              <w:spacing w:after="60"/>
              <w:jc w:val="both"/>
              <w:rPr>
                <w:rFonts w:ascii="Times New Roman" w:hAnsi="Times New Roman"/>
                <w:sz w:val="24"/>
                <w:szCs w:val="24"/>
                <w:lang w:val="ky-KG" w:eastAsia="ru-RU"/>
              </w:rPr>
            </w:pPr>
            <w:r w:rsidRPr="003D3900">
              <w:rPr>
                <w:rFonts w:ascii="Times New Roman" w:hAnsi="Times New Roman"/>
                <w:sz w:val="24"/>
                <w:szCs w:val="24"/>
                <w:lang w:val="ky-KG" w:eastAsia="ru-RU"/>
              </w:rPr>
              <w:t xml:space="preserve">статистикалык маалыматтарды жыйноо боюнча </w:t>
            </w:r>
            <w:r w:rsidRPr="00AF74E6">
              <w:rPr>
                <w:rFonts w:ascii="Times New Roman" w:hAnsi="Times New Roman"/>
                <w:sz w:val="24"/>
                <w:szCs w:val="24"/>
                <w:lang w:val="ky-KG" w:eastAsia="ru-RU"/>
              </w:rPr>
              <w:t>төмөнкү мамлекеттик ыйгарым укуктарды берет:</w:t>
            </w:r>
          </w:p>
          <w:p w:rsidR="00CA0449" w:rsidRPr="00AF74E6" w:rsidRDefault="00CA0449" w:rsidP="00785799">
            <w:pPr>
              <w:spacing w:after="60"/>
              <w:jc w:val="both"/>
              <w:rPr>
                <w:rFonts w:ascii="Times New Roman" w:hAnsi="Times New Roman"/>
                <w:sz w:val="24"/>
                <w:szCs w:val="24"/>
                <w:lang w:val="ky-KG" w:eastAsia="ru-RU"/>
              </w:rPr>
            </w:pPr>
          </w:p>
          <w:p w:rsidR="00CA0449" w:rsidRPr="00CA0449" w:rsidRDefault="00CA0449" w:rsidP="00785799">
            <w:pPr>
              <w:pStyle w:val="tkTekst"/>
              <w:ind w:firstLine="0"/>
              <w:jc w:val="left"/>
              <w:rPr>
                <w:rFonts w:ascii="Times New Roman" w:hAnsi="Times New Roman" w:cs="Times New Roman"/>
                <w:sz w:val="24"/>
                <w:szCs w:val="24"/>
                <w:lang w:val="ky-KG"/>
              </w:rPr>
            </w:pPr>
            <w:r w:rsidRPr="003D3900">
              <w:rPr>
                <w:rFonts w:ascii="Times New Roman" w:hAnsi="Times New Roman" w:cs="Times New Roman"/>
                <w:sz w:val="24"/>
                <w:szCs w:val="24"/>
                <w:lang w:val="ky-KG"/>
              </w:rPr>
              <w:t>1) үстүбүздөгү жылдын түшүмү үчүн себүү жөнүндө</w:t>
            </w:r>
            <w:r w:rsidRPr="00CA0449">
              <w:rPr>
                <w:rFonts w:ascii="Times New Roman" w:hAnsi="Times New Roman" w:cs="Times New Roman"/>
                <w:sz w:val="24"/>
                <w:szCs w:val="24"/>
                <w:lang w:val="ky-KG"/>
              </w:rPr>
              <w:t xml:space="preserve">;                                                                                                                                                   2) </w:t>
            </w:r>
            <w:r w:rsidRPr="003D3900">
              <w:rPr>
                <w:rFonts w:ascii="Times New Roman" w:hAnsi="Times New Roman" w:cs="Times New Roman"/>
                <w:sz w:val="24"/>
                <w:szCs w:val="24"/>
                <w:lang w:val="ky-KG"/>
              </w:rPr>
              <w:t>жазгы талаа иштерин жүргүзүү жана жаздык өсүмдүктөрдү себүү жөнүндө</w:t>
            </w:r>
            <w:r w:rsidRPr="00CA0449">
              <w:rPr>
                <w:rFonts w:ascii="Times New Roman" w:hAnsi="Times New Roman" w:cs="Times New Roman"/>
                <w:sz w:val="24"/>
                <w:szCs w:val="24"/>
                <w:lang w:val="ky-KG"/>
              </w:rPr>
              <w:t xml:space="preserve">;                                                                      </w:t>
            </w:r>
            <w:r w:rsidRPr="00CA0449">
              <w:rPr>
                <w:rFonts w:ascii="Times New Roman" w:hAnsi="Times New Roman" w:cs="Times New Roman"/>
                <w:sz w:val="24"/>
                <w:szCs w:val="24"/>
                <w:lang w:val="ky-KG"/>
              </w:rPr>
              <w:lastRenderedPageBreak/>
              <w:t xml:space="preserve">3) </w:t>
            </w:r>
            <w:r w:rsidRPr="003D3900">
              <w:rPr>
                <w:rFonts w:ascii="Times New Roman" w:hAnsi="Times New Roman" w:cs="Times New Roman"/>
                <w:sz w:val="24"/>
                <w:szCs w:val="24"/>
                <w:lang w:val="ky-KG"/>
              </w:rPr>
              <w:t>түшүмдү жыйноо, күздүк себүү жана тоңдурма айдоо тууралуу</w:t>
            </w:r>
            <w:r w:rsidRPr="00CA0449">
              <w:rPr>
                <w:rFonts w:ascii="Times New Roman" w:hAnsi="Times New Roman" w:cs="Times New Roman"/>
                <w:sz w:val="24"/>
                <w:szCs w:val="24"/>
                <w:lang w:val="ky-KG"/>
              </w:rPr>
              <w:t xml:space="preserve">;                                                                                                      4) </w:t>
            </w:r>
            <w:r w:rsidRPr="003D3900">
              <w:rPr>
                <w:rFonts w:ascii="Times New Roman" w:hAnsi="Times New Roman" w:cs="Times New Roman"/>
                <w:sz w:val="24"/>
                <w:szCs w:val="24"/>
                <w:lang w:val="ky-KG"/>
              </w:rPr>
              <w:t>айыл чарба мөмө-жемиш өсүмдүктөрүн жана жүзүмдү дүң жыйноо жөнүндө</w:t>
            </w:r>
            <w:r w:rsidRPr="00CA0449">
              <w:rPr>
                <w:rFonts w:ascii="Times New Roman" w:hAnsi="Times New Roman" w:cs="Times New Roman"/>
                <w:sz w:val="24"/>
                <w:szCs w:val="24"/>
                <w:lang w:val="ky-KG"/>
              </w:rPr>
              <w:t xml:space="preserve">;                                                                                                                                                 5) </w:t>
            </w:r>
            <w:r w:rsidRPr="003D3900">
              <w:rPr>
                <w:rFonts w:ascii="Times New Roman" w:hAnsi="Times New Roman" w:cs="Times New Roman"/>
                <w:sz w:val="24"/>
                <w:szCs w:val="24"/>
                <w:lang w:val="ky-KG"/>
              </w:rPr>
              <w:t>айыл чарба өсүмдүктөрдүн түшүмүн жыйноо жөнүндө</w:t>
            </w:r>
            <w:r w:rsidRPr="00CA0449">
              <w:rPr>
                <w:rFonts w:ascii="Times New Roman" w:hAnsi="Times New Roman" w:cs="Times New Roman"/>
                <w:sz w:val="24"/>
                <w:szCs w:val="24"/>
                <w:lang w:val="ky-KG"/>
              </w:rPr>
              <w:t>;                                                                                                   6</w:t>
            </w:r>
            <w:r w:rsidRPr="00CA0449">
              <w:rPr>
                <w:rFonts w:ascii="Times New Roman" w:hAnsi="Times New Roman" w:cs="Times New Roman"/>
                <w:b/>
                <w:sz w:val="24"/>
                <w:szCs w:val="24"/>
                <w:lang w:val="ky-KG"/>
              </w:rPr>
              <w:t xml:space="preserve">) </w:t>
            </w:r>
            <w:r w:rsidRPr="003D3900">
              <w:rPr>
                <w:rFonts w:ascii="Times New Roman" w:hAnsi="Times New Roman"/>
                <w:sz w:val="24"/>
                <w:szCs w:val="24"/>
                <w:lang w:val="ky-KG"/>
              </w:rPr>
              <w:t>дыйкан (фермер) чарбаларында жана жарандардын жеке көмөкчү чарбаларында мал чарбачылык продукцияларын өндүрүү жөнүндө</w:t>
            </w:r>
            <w:r w:rsidRPr="00CA0449">
              <w:rPr>
                <w:rFonts w:ascii="Times New Roman" w:hAnsi="Times New Roman" w:cs="Times New Roman"/>
                <w:sz w:val="24"/>
                <w:szCs w:val="24"/>
                <w:lang w:val="ky-KG"/>
              </w:rPr>
              <w:t xml:space="preserve">;                                                                                                                              7) </w:t>
            </w:r>
            <w:r w:rsidRPr="003D3900">
              <w:rPr>
                <w:rFonts w:ascii="Times New Roman" w:hAnsi="Times New Roman" w:cs="Times New Roman"/>
                <w:sz w:val="24"/>
                <w:szCs w:val="24"/>
                <w:lang w:val="ky-KG"/>
              </w:rPr>
              <w:t>тоюттарды өндүрүү жөнүндө</w:t>
            </w:r>
            <w:r w:rsidRPr="00CA0449">
              <w:rPr>
                <w:rFonts w:ascii="Times New Roman" w:hAnsi="Times New Roman" w:cs="Times New Roman"/>
                <w:sz w:val="24"/>
                <w:szCs w:val="24"/>
                <w:lang w:val="ky-KG"/>
              </w:rPr>
              <w:t>;                                                                                                                                             8)</w:t>
            </w:r>
            <w:r w:rsidRPr="003D3900">
              <w:rPr>
                <w:rFonts w:ascii="Times New Roman" w:hAnsi="Times New Roman" w:cs="Times New Roman"/>
                <w:b/>
                <w:sz w:val="24"/>
                <w:szCs w:val="24"/>
                <w:lang w:val="ky-KG"/>
              </w:rPr>
              <w:t xml:space="preserve"> </w:t>
            </w:r>
            <w:r w:rsidRPr="003D3900">
              <w:rPr>
                <w:rFonts w:ascii="Times New Roman" w:hAnsi="Times New Roman" w:cs="Times New Roman"/>
                <w:sz w:val="24"/>
                <w:szCs w:val="24"/>
                <w:lang w:val="ky-KG"/>
              </w:rPr>
              <w:t>дыйкан (фермер) чарбалары тарабынан айыл чарба продукцияларын сатуунун көлөмү жана баалары тууралуу</w:t>
            </w:r>
            <w:r w:rsidRPr="00CA0449">
              <w:rPr>
                <w:rFonts w:ascii="Times New Roman" w:hAnsi="Times New Roman" w:cs="Times New Roman"/>
                <w:sz w:val="24"/>
                <w:szCs w:val="24"/>
                <w:lang w:val="ky-KG"/>
              </w:rPr>
              <w:t xml:space="preserve">;                                                                                                                                     9) </w:t>
            </w:r>
            <w:r w:rsidRPr="003D3900">
              <w:rPr>
                <w:rFonts w:ascii="Times New Roman" w:hAnsi="Times New Roman" w:cs="Times New Roman"/>
                <w:sz w:val="24"/>
                <w:szCs w:val="24"/>
                <w:lang w:val="ky-KG"/>
              </w:rPr>
              <w:t xml:space="preserve">айыл чарба продукцияларын өндүрүүгө кеткен чыгымдар </w:t>
            </w:r>
            <w:r>
              <w:rPr>
                <w:rFonts w:ascii="Times New Roman" w:hAnsi="Times New Roman" w:cs="Times New Roman"/>
                <w:sz w:val="24"/>
                <w:szCs w:val="24"/>
                <w:lang w:val="ky-KG"/>
              </w:rPr>
              <w:t xml:space="preserve">жана башка тармактар </w:t>
            </w:r>
            <w:r w:rsidRPr="003D3900">
              <w:rPr>
                <w:rFonts w:ascii="Times New Roman" w:hAnsi="Times New Roman" w:cs="Times New Roman"/>
                <w:sz w:val="24"/>
                <w:szCs w:val="24"/>
                <w:lang w:val="ky-KG"/>
              </w:rPr>
              <w:t>жөнүндө</w:t>
            </w:r>
            <w:r w:rsidRPr="00CA0449">
              <w:rPr>
                <w:rFonts w:ascii="Times New Roman" w:hAnsi="Times New Roman" w:cs="Times New Roman"/>
                <w:sz w:val="24"/>
                <w:szCs w:val="24"/>
                <w:lang w:val="ky-KG"/>
              </w:rPr>
              <w:t>;</w:t>
            </w:r>
          </w:p>
          <w:p w:rsidR="00CA0449" w:rsidRPr="003D3900" w:rsidRDefault="00CA0449" w:rsidP="00785799">
            <w:pPr>
              <w:spacing w:after="0" w:line="240" w:lineRule="auto"/>
              <w:ind w:firstLine="720"/>
              <w:jc w:val="both"/>
              <w:rPr>
                <w:rFonts w:ascii="Times New Roman" w:hAnsi="Times New Roman"/>
                <w:sz w:val="24"/>
                <w:szCs w:val="24"/>
                <w:lang w:val="ky-KG"/>
              </w:rPr>
            </w:pPr>
            <w:r w:rsidRPr="003D3900">
              <w:rPr>
                <w:rFonts w:ascii="Times New Roman" w:hAnsi="Times New Roman"/>
                <w:sz w:val="24"/>
                <w:szCs w:val="24"/>
                <w:lang w:val="ky-KG"/>
              </w:rPr>
              <w:t>“Берилген ыйгарым укуктар боюнча маалымат берүүнүн мезгилдүүлүгү жана мөөнөтү мамлекеттик статистика отчеттуулугунун формаларына ылайык каралып, 2-тиркемеде көрсөтүлгөн”.</w:t>
            </w:r>
          </w:p>
          <w:p w:rsidR="00CA0449" w:rsidRPr="003D3900" w:rsidRDefault="00CA0449" w:rsidP="00785799">
            <w:pPr>
              <w:spacing w:after="0" w:line="240" w:lineRule="auto"/>
              <w:ind w:firstLine="720"/>
              <w:jc w:val="both"/>
              <w:rPr>
                <w:rFonts w:ascii="Times New Roman" w:hAnsi="Times New Roman"/>
                <w:sz w:val="24"/>
                <w:szCs w:val="24"/>
                <w:lang w:val="ky-KG"/>
              </w:rPr>
            </w:pPr>
            <w:r w:rsidRPr="003D3900">
              <w:rPr>
                <w:rFonts w:ascii="Times New Roman" w:hAnsi="Times New Roman"/>
                <w:sz w:val="24"/>
                <w:szCs w:val="24"/>
                <w:lang w:val="ky-KG"/>
              </w:rPr>
              <w:t>“2-тиркеме Кыргыз Республикасынын Өкмөтү тарабынан жыл сайын бекитилүүчү Статистикалык иштердин программасына, Статистикалык иштердин графигине, Статистикалык отчеттуулуктун формаларынын табелине ылайык түзүлөт.</w:t>
            </w: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lastRenderedPageBreak/>
              <w:t xml:space="preserve">2.2. Статистикалык маалыматтарды жыйноо боюнча </w:t>
            </w:r>
            <w:r>
              <w:rPr>
                <w:rFonts w:ascii="Times New Roman" w:hAnsi="Times New Roman" w:cs="Times New Roman"/>
                <w:b/>
                <w:sz w:val="24"/>
                <w:szCs w:val="24"/>
                <w:u w:val="single"/>
                <w:lang w:val="ky-KG"/>
              </w:rPr>
              <w:t xml:space="preserve">Кара-Жыгач </w:t>
            </w:r>
            <w:r>
              <w:rPr>
                <w:rFonts w:ascii="Times New Roman" w:hAnsi="Times New Roman" w:cs="Times New Roman"/>
                <w:sz w:val="24"/>
                <w:szCs w:val="24"/>
                <w:u w:val="single"/>
                <w:lang w:val="ky-KG"/>
              </w:rPr>
              <w:t xml:space="preserve"> </w:t>
            </w:r>
            <w:r w:rsidRPr="003D3900">
              <w:rPr>
                <w:rFonts w:ascii="Times New Roman" w:hAnsi="Times New Roman" w:cs="Times New Roman"/>
                <w:sz w:val="24"/>
                <w:szCs w:val="24"/>
                <w:lang w:val="ky-KG"/>
              </w:rPr>
              <w:t>айыл өкмөтү (шаардын мэриясы) (жергиликтүү өз алдынча башкаруунун аткаруу органынын аталышы) жогоруда көрсөтүлгөн берилүүчү мамлекеттик ыйгарым укуктарды ишке ашырууну кабыл алат.</w:t>
            </w: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b/>
                <w:sz w:val="24"/>
                <w:szCs w:val="24"/>
                <w:lang w:val="ky-KG"/>
              </w:rPr>
            </w:pPr>
            <w:r w:rsidRPr="003D3900">
              <w:rPr>
                <w:rFonts w:ascii="Times New Roman" w:hAnsi="Times New Roman" w:cs="Times New Roman"/>
                <w:sz w:val="24"/>
                <w:szCs w:val="24"/>
                <w:lang w:val="ky-KG"/>
              </w:rPr>
              <w:t>2.3. Статистикалык маалыматтарды жыйноо боюнча берилүүчү мамлекеттик ыйгарым укуктарды аткаруу үчүн финансылык каражаттар (трансферттер) 1-тиркемеге ылайык Кыргыз Республикасынын Финансы министрлиги тарабынан борборлоштурулган түрдө республикалык бюджеттен бөлүнөт.</w:t>
            </w:r>
          </w:p>
        </w:tc>
      </w:tr>
      <w:tr w:rsidR="00CA0449" w:rsidRPr="002D2F98" w:rsidTr="00785799">
        <w:tc>
          <w:tcPr>
            <w:tcW w:w="5000" w:type="pct"/>
          </w:tcPr>
          <w:p w:rsidR="00CA0449" w:rsidRPr="00CA0449" w:rsidRDefault="00CA0449" w:rsidP="00785799">
            <w:pPr>
              <w:pStyle w:val="tkZagolovok4"/>
              <w:ind w:left="0" w:right="0"/>
              <w:rPr>
                <w:rFonts w:ascii="Times New Roman" w:hAnsi="Times New Roman" w:cs="Times New Roman"/>
                <w:lang w:val="ky-KG"/>
              </w:rPr>
            </w:pPr>
            <w:r w:rsidRPr="00CA0449">
              <w:rPr>
                <w:rFonts w:ascii="Times New Roman" w:hAnsi="Times New Roman" w:cs="Times New Roman"/>
                <w:lang w:val="ky-KG"/>
              </w:rPr>
              <w:t>3. Статистикалык маалыматтарды жыйноо боюнча мамлекеттик ыйгарым укуктарды берүүдө мамлекеттик статистика орган</w:t>
            </w:r>
            <w:r w:rsidRPr="003D3900">
              <w:rPr>
                <w:rFonts w:ascii="Times New Roman" w:hAnsi="Times New Roman" w:cs="Times New Roman"/>
                <w:lang w:val="ky-KG"/>
              </w:rPr>
              <w:t>ын</w:t>
            </w:r>
            <w:r w:rsidRPr="00CA0449">
              <w:rPr>
                <w:rFonts w:ascii="Times New Roman" w:hAnsi="Times New Roman" w:cs="Times New Roman"/>
                <w:lang w:val="ky-KG"/>
              </w:rPr>
              <w:t>ын укуктары жана милдеттери</w:t>
            </w:r>
          </w:p>
        </w:tc>
      </w:tr>
      <w:tr w:rsidR="00CA0449" w:rsidRPr="002D2F98" w:rsidTr="00785799">
        <w:tc>
          <w:tcPr>
            <w:tcW w:w="5000"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 xml:space="preserve">3.1. </w:t>
            </w:r>
            <w:r w:rsidRPr="00BC41B1">
              <w:rPr>
                <w:rFonts w:ascii="Times New Roman" w:hAnsi="Times New Roman" w:cs="Times New Roman"/>
                <w:b/>
                <w:sz w:val="24"/>
                <w:szCs w:val="24"/>
                <w:u w:val="single"/>
                <w:lang w:val="ky-KG"/>
              </w:rPr>
              <w:t>Аксы</w:t>
            </w:r>
            <w:r w:rsidRPr="00CA0449">
              <w:rPr>
                <w:rFonts w:ascii="Times New Roman" w:hAnsi="Times New Roman" w:cs="Times New Roman"/>
                <w:b/>
                <w:sz w:val="24"/>
                <w:szCs w:val="24"/>
                <w:lang w:val="ky-KG"/>
              </w:rPr>
              <w:t xml:space="preserve"> </w:t>
            </w:r>
            <w:r w:rsidRPr="00CA0449">
              <w:rPr>
                <w:rFonts w:ascii="Times New Roman" w:hAnsi="Times New Roman" w:cs="Times New Roman"/>
                <w:sz w:val="24"/>
                <w:szCs w:val="24"/>
                <w:lang w:val="ky-KG"/>
              </w:rPr>
              <w:t>район</w:t>
            </w:r>
            <w:r w:rsidRPr="003D3900">
              <w:rPr>
                <w:rFonts w:ascii="Times New Roman" w:hAnsi="Times New Roman" w:cs="Times New Roman"/>
                <w:sz w:val="24"/>
                <w:szCs w:val="24"/>
                <w:lang w:val="ky-KG"/>
              </w:rPr>
              <w:t>дук</w:t>
            </w:r>
            <w:r w:rsidRPr="00CA0449">
              <w:rPr>
                <w:rFonts w:ascii="Times New Roman" w:hAnsi="Times New Roman" w:cs="Times New Roman"/>
                <w:sz w:val="24"/>
                <w:szCs w:val="24"/>
                <w:lang w:val="ky-KG"/>
              </w:rPr>
              <w:t xml:space="preserve"> (</w:t>
            </w:r>
            <w:r w:rsidRPr="003D3900">
              <w:rPr>
                <w:rFonts w:ascii="Times New Roman" w:hAnsi="Times New Roman" w:cs="Times New Roman"/>
                <w:sz w:val="24"/>
                <w:szCs w:val="24"/>
                <w:lang w:val="ky-KG"/>
              </w:rPr>
              <w:t>шаардык</w:t>
            </w:r>
            <w:r w:rsidRPr="00CA0449">
              <w:rPr>
                <w:rFonts w:ascii="Times New Roman" w:hAnsi="Times New Roman" w:cs="Times New Roman"/>
                <w:sz w:val="24"/>
                <w:szCs w:val="24"/>
                <w:lang w:val="ky-KG"/>
              </w:rPr>
              <w:t xml:space="preserve">) </w:t>
            </w:r>
            <w:r w:rsidRPr="003D3900">
              <w:rPr>
                <w:rFonts w:ascii="Times New Roman" w:hAnsi="Times New Roman" w:cs="Times New Roman"/>
                <w:sz w:val="24"/>
                <w:szCs w:val="24"/>
                <w:lang w:val="ky-KG"/>
              </w:rPr>
              <w:t>мамлекеттик</w:t>
            </w:r>
            <w:r w:rsidRPr="00CA0449">
              <w:rPr>
                <w:rFonts w:ascii="Times New Roman" w:hAnsi="Times New Roman" w:cs="Times New Roman"/>
                <w:sz w:val="24"/>
                <w:szCs w:val="24"/>
                <w:lang w:val="ky-KG"/>
              </w:rPr>
              <w:t xml:space="preserve"> статистик</w:t>
            </w:r>
            <w:r w:rsidRPr="003D3900">
              <w:rPr>
                <w:rFonts w:ascii="Times New Roman" w:hAnsi="Times New Roman" w:cs="Times New Roman"/>
                <w:sz w:val="24"/>
                <w:szCs w:val="24"/>
                <w:lang w:val="ky-KG"/>
              </w:rPr>
              <w:t xml:space="preserve">а бөлүмү </w:t>
            </w:r>
            <w:r w:rsidRPr="00CA0449">
              <w:rPr>
                <w:rFonts w:ascii="Times New Roman" w:hAnsi="Times New Roman" w:cs="Times New Roman"/>
                <w:sz w:val="24"/>
                <w:szCs w:val="24"/>
                <w:lang w:val="ky-KG"/>
              </w:rPr>
              <w:t>(мамлекеттик органдын аталышы) өзүнүн ыйгарым укуктарын жергиликтүү өз алдынча башкаруунун аткаруу органына берүүдө төмөнкүлөргө укуктуу:</w:t>
            </w:r>
          </w:p>
        </w:tc>
      </w:tr>
      <w:tr w:rsidR="00CA0449" w:rsidRPr="002D2F98" w:rsidTr="00785799">
        <w:tc>
          <w:tcPr>
            <w:tcW w:w="5000"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 статистикалык маалыматтарды жыйноо боюнча берилген мамлекеттик ыйгарым укукту аткарып жаткан жергиликтүү өз алдынча башкаруунун аткаруу органынын жетектөөчү адис-статистигин</w:t>
            </w:r>
            <w:r w:rsidRPr="003D3900">
              <w:rPr>
                <w:rFonts w:ascii="Times New Roman" w:hAnsi="Times New Roman" w:cs="Times New Roman"/>
                <w:sz w:val="24"/>
                <w:szCs w:val="24"/>
                <w:lang w:val="ky-KG"/>
              </w:rPr>
              <w:t xml:space="preserve"> </w:t>
            </w:r>
            <w:r w:rsidRPr="00CA0449">
              <w:rPr>
                <w:rFonts w:ascii="Times New Roman" w:hAnsi="Times New Roman" w:cs="Times New Roman"/>
                <w:sz w:val="24"/>
                <w:szCs w:val="24"/>
                <w:lang w:val="ky-KG"/>
              </w:rPr>
              <w:t>дайындоо</w:t>
            </w:r>
            <w:r w:rsidRPr="003D3900">
              <w:rPr>
                <w:rFonts w:ascii="Times New Roman" w:hAnsi="Times New Roman" w:cs="Times New Roman"/>
                <w:sz w:val="24"/>
                <w:szCs w:val="24"/>
                <w:lang w:val="ky-KG"/>
              </w:rPr>
              <w:t>го</w:t>
            </w:r>
            <w:r w:rsidRPr="00CA0449">
              <w:rPr>
                <w:rFonts w:ascii="Times New Roman" w:hAnsi="Times New Roman" w:cs="Times New Roman"/>
                <w:sz w:val="24"/>
                <w:szCs w:val="24"/>
                <w:lang w:val="ky-KG"/>
              </w:rPr>
              <w:t xml:space="preserve"> жана бошотуу</w:t>
            </w:r>
            <w:r w:rsidRPr="003D3900">
              <w:rPr>
                <w:rFonts w:ascii="Times New Roman" w:hAnsi="Times New Roman" w:cs="Times New Roman"/>
                <w:sz w:val="24"/>
                <w:szCs w:val="24"/>
                <w:lang w:val="ky-KG"/>
              </w:rPr>
              <w:t>га</w:t>
            </w:r>
            <w:r>
              <w:rPr>
                <w:rFonts w:ascii="Times New Roman" w:hAnsi="Times New Roman" w:cs="Times New Roman"/>
                <w:sz w:val="24"/>
                <w:szCs w:val="24"/>
                <w:lang w:val="ky-KG"/>
              </w:rPr>
              <w:t xml:space="preserve"> мамстат органынын</w:t>
            </w:r>
            <w:r w:rsidRPr="00CA044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катышуусунда </w:t>
            </w:r>
            <w:r w:rsidRPr="00CA0449">
              <w:rPr>
                <w:rFonts w:ascii="Times New Roman" w:hAnsi="Times New Roman" w:cs="Times New Roman"/>
                <w:sz w:val="24"/>
                <w:szCs w:val="24"/>
                <w:lang w:val="ky-KG"/>
              </w:rPr>
              <w:t>макулдашуу</w:t>
            </w:r>
            <w:r w:rsidRPr="003D3900">
              <w:rPr>
                <w:rFonts w:ascii="Times New Roman" w:hAnsi="Times New Roman" w:cs="Times New Roman"/>
                <w:sz w:val="24"/>
                <w:szCs w:val="24"/>
                <w:lang w:val="ky-KG"/>
              </w:rPr>
              <w:t xml:space="preserve">нун </w:t>
            </w:r>
            <w:r w:rsidRPr="00CA0449">
              <w:rPr>
                <w:rFonts w:ascii="Times New Roman" w:hAnsi="Times New Roman" w:cs="Times New Roman"/>
                <w:sz w:val="24"/>
                <w:szCs w:val="24"/>
                <w:lang w:val="ky-KG"/>
              </w:rPr>
              <w:t>жол-жоболорунун жүрүшүн талап кылууга</w:t>
            </w:r>
            <w:r w:rsidRPr="003D3900">
              <w:rPr>
                <w:rFonts w:ascii="Times New Roman" w:hAnsi="Times New Roman" w:cs="Times New Roman"/>
                <w:sz w:val="24"/>
                <w:szCs w:val="24"/>
                <w:lang w:val="ky-KG"/>
              </w:rPr>
              <w:t>;</w:t>
            </w:r>
          </w:p>
        </w:tc>
      </w:tr>
      <w:tr w:rsidR="00CA0449" w:rsidRPr="002D2F98" w:rsidTr="00785799">
        <w:tc>
          <w:tcPr>
            <w:tcW w:w="5000"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 xml:space="preserve">- </w:t>
            </w:r>
            <w:r w:rsidRPr="003D3900">
              <w:rPr>
                <w:rFonts w:ascii="Times New Roman" w:hAnsi="Times New Roman" w:cs="Times New Roman"/>
                <w:sz w:val="24"/>
                <w:szCs w:val="24"/>
                <w:lang w:val="ky-KG"/>
              </w:rPr>
              <w:t xml:space="preserve">статистикалык маалыматтарды жыйноо боюнча </w:t>
            </w:r>
            <w:r w:rsidRPr="00CA0449">
              <w:rPr>
                <w:rFonts w:ascii="Times New Roman" w:hAnsi="Times New Roman" w:cs="Times New Roman"/>
                <w:sz w:val="24"/>
                <w:szCs w:val="24"/>
                <w:lang w:val="ky-KG"/>
              </w:rPr>
              <w:t>берилген мамлекеттик ыйгарым укуктардын жергиликтүү өз алдынча башкаруунун аткаруу органы тарабынан ишке ашырылышын, ошондой эле ушул максатка бөлүнүп берилген финансылык, материалдык жана башка каражаттардын пайдаланылышын контролдоого;</w:t>
            </w:r>
          </w:p>
        </w:tc>
      </w:tr>
      <w:tr w:rsidR="00CA0449" w:rsidRPr="002D2F98" w:rsidTr="00785799">
        <w:tc>
          <w:tcPr>
            <w:tcW w:w="5000" w:type="pct"/>
          </w:tcPr>
          <w:p w:rsidR="00CA0449" w:rsidRPr="003D3900" w:rsidRDefault="00CA0449" w:rsidP="00785799">
            <w:pPr>
              <w:pStyle w:val="tkTekst"/>
              <w:rPr>
                <w:rFonts w:ascii="Times New Roman" w:hAnsi="Times New Roman"/>
                <w:sz w:val="24"/>
                <w:szCs w:val="24"/>
                <w:lang w:val="ky-KG"/>
              </w:rPr>
            </w:pPr>
            <w:r w:rsidRPr="003D3900">
              <w:rPr>
                <w:rFonts w:ascii="Times New Roman" w:hAnsi="Times New Roman"/>
                <w:sz w:val="24"/>
                <w:szCs w:val="24"/>
                <w:lang w:val="ky-KG"/>
              </w:rPr>
              <w:t xml:space="preserve">статистикалык маалыматтарды жыйноо боюнча </w:t>
            </w:r>
            <w:r w:rsidRPr="00CA0449">
              <w:rPr>
                <w:rFonts w:ascii="Times New Roman" w:hAnsi="Times New Roman"/>
                <w:sz w:val="24"/>
                <w:szCs w:val="24"/>
                <w:lang w:val="ky-KG"/>
              </w:rPr>
              <w:t>берилген мамлекеттик ыйгарым укуктарды ишке ашыруу</w:t>
            </w:r>
            <w:r w:rsidRPr="003D3900">
              <w:rPr>
                <w:rFonts w:ascii="Times New Roman" w:hAnsi="Times New Roman"/>
                <w:sz w:val="24"/>
                <w:szCs w:val="24"/>
                <w:lang w:val="ky-KG"/>
              </w:rPr>
              <w:t xml:space="preserve"> маселелери боюнча аткарууга милдеттүү болгон актыларды өзүнүн компетенциясынын чегинде кабыл алууга;</w:t>
            </w:r>
          </w:p>
        </w:tc>
      </w:tr>
      <w:tr w:rsidR="00CA0449" w:rsidRPr="002D2F98" w:rsidTr="00785799">
        <w:tc>
          <w:tcPr>
            <w:tcW w:w="5000"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 xml:space="preserve">- </w:t>
            </w:r>
            <w:r w:rsidRPr="003D3900">
              <w:rPr>
                <w:rFonts w:ascii="Times New Roman" w:hAnsi="Times New Roman" w:cs="Times New Roman"/>
                <w:sz w:val="24"/>
                <w:szCs w:val="24"/>
                <w:lang w:val="ky-KG"/>
              </w:rPr>
              <w:t xml:space="preserve">статистикалык маалыматтарды жыйноо боюнча </w:t>
            </w:r>
            <w:r w:rsidRPr="00CA0449">
              <w:rPr>
                <w:rFonts w:ascii="Times New Roman" w:hAnsi="Times New Roman" w:cs="Times New Roman"/>
                <w:sz w:val="24"/>
                <w:szCs w:val="24"/>
                <w:lang w:val="ky-KG"/>
              </w:rPr>
              <w:t xml:space="preserve">берилген мамлекеттик ыйгарым укуктарды ишке ашыруунун жүрүшүндө жергиликтүү өз алдынча башкаруунун аткаруу органы тарабынан кетирилген тартип бузууларды четтетүү боюнча жазуу </w:t>
            </w:r>
            <w:r w:rsidRPr="00CA0449">
              <w:rPr>
                <w:rFonts w:ascii="Times New Roman" w:hAnsi="Times New Roman" w:cs="Times New Roman"/>
                <w:sz w:val="24"/>
                <w:szCs w:val="24"/>
                <w:lang w:val="ky-KG"/>
              </w:rPr>
              <w:lastRenderedPageBreak/>
              <w:t>жүзүндө көрсөтмө берүүгө;</w:t>
            </w:r>
          </w:p>
        </w:tc>
      </w:tr>
      <w:tr w:rsidR="00CA0449" w:rsidRPr="002D2F98" w:rsidTr="00785799">
        <w:tc>
          <w:tcPr>
            <w:tcW w:w="5000"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lastRenderedPageBreak/>
              <w:t xml:space="preserve">- </w:t>
            </w:r>
            <w:r w:rsidRPr="003D3900">
              <w:rPr>
                <w:rFonts w:ascii="Times New Roman" w:hAnsi="Times New Roman" w:cs="Times New Roman"/>
                <w:sz w:val="24"/>
                <w:szCs w:val="24"/>
                <w:lang w:val="ky-KG"/>
              </w:rPr>
              <w:t xml:space="preserve">статистикалык маалыматтарды жыйноо боюнча </w:t>
            </w:r>
            <w:r w:rsidRPr="00CA0449">
              <w:rPr>
                <w:rFonts w:ascii="Times New Roman" w:hAnsi="Times New Roman" w:cs="Times New Roman"/>
                <w:sz w:val="24"/>
                <w:szCs w:val="24"/>
                <w:lang w:val="ky-KG"/>
              </w:rPr>
              <w:t>жергиликтүү өз алдынча башкаруунун аткаруу органынан берилген мамлекеттик ыйгарым укуктарды жүзөгө ашырууга байланышкан маалыматтарды, материалдарды жана документтерди сурап алууга</w:t>
            </w:r>
            <w:r w:rsidRPr="00CA0449">
              <w:rPr>
                <w:rFonts w:ascii="Times New Roman" w:hAnsi="Times New Roman" w:cs="Times New Roman"/>
                <w:b/>
                <w:sz w:val="24"/>
                <w:szCs w:val="24"/>
                <w:lang w:val="ky-KG"/>
              </w:rPr>
              <w:t>;</w:t>
            </w:r>
          </w:p>
        </w:tc>
      </w:tr>
      <w:tr w:rsidR="00CA0449" w:rsidRPr="002D2F98" w:rsidTr="00785799">
        <w:tc>
          <w:tcPr>
            <w:tcW w:w="5000" w:type="pct"/>
          </w:tcPr>
          <w:p w:rsidR="00CA0449" w:rsidRPr="003D3900" w:rsidRDefault="00CA0449" w:rsidP="00785799">
            <w:pPr>
              <w:pStyle w:val="tkTekst"/>
              <w:rPr>
                <w:rFonts w:ascii="Times New Roman" w:hAnsi="Times New Roman"/>
                <w:sz w:val="24"/>
                <w:szCs w:val="24"/>
                <w:lang w:val="ky-KG"/>
              </w:rPr>
            </w:pPr>
            <w:r w:rsidRPr="00CA0449">
              <w:rPr>
                <w:rFonts w:ascii="Times New Roman" w:hAnsi="Times New Roman" w:cs="Times New Roman"/>
                <w:sz w:val="24"/>
                <w:szCs w:val="24"/>
                <w:lang w:val="ky-KG"/>
              </w:rPr>
              <w:t xml:space="preserve">- </w:t>
            </w:r>
            <w:r w:rsidRPr="003D3900">
              <w:rPr>
                <w:rFonts w:ascii="Times New Roman" w:hAnsi="Times New Roman"/>
                <w:sz w:val="24"/>
                <w:szCs w:val="24"/>
                <w:lang w:val="ky-KG"/>
              </w:rPr>
              <w:t>Кыргыз Республикасынын Финансы министрлиги тарабынан бекитилген 2-формага ылайык материалдык, финансылык жана башка каражаттарды пайдалануунун натыйжалары жөнүндө маалымат берүү үчүн жергиликтүү өз алдынча башкаруунун аткаруу органдарынан отчеттордун формаларын сурап алууга;</w:t>
            </w:r>
          </w:p>
        </w:tc>
      </w:tr>
      <w:tr w:rsidR="00CA0449" w:rsidRPr="002D2F98" w:rsidTr="00785799">
        <w:tc>
          <w:tcPr>
            <w:tcW w:w="5000"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 xml:space="preserve">- </w:t>
            </w:r>
            <w:r w:rsidRPr="003D3900">
              <w:rPr>
                <w:rFonts w:ascii="Times New Roman" w:hAnsi="Times New Roman" w:cs="Times New Roman"/>
                <w:sz w:val="24"/>
                <w:szCs w:val="24"/>
                <w:lang w:val="ky-KG"/>
              </w:rPr>
              <w:t xml:space="preserve">статистикалык маалыматтарды жыйноо боюнча </w:t>
            </w:r>
            <w:r w:rsidRPr="00CA0449">
              <w:rPr>
                <w:rFonts w:ascii="Times New Roman" w:hAnsi="Times New Roman" w:cs="Times New Roman"/>
                <w:sz w:val="24"/>
                <w:szCs w:val="24"/>
                <w:lang w:val="ky-KG"/>
              </w:rPr>
              <w:t>берилген мамлекеттик ыйгарым укуктарды ишке ашыруу үчүн жергиликтүү өз алдынча башкаруунун аткаруу органына б</w:t>
            </w:r>
            <w:r w:rsidRPr="003D3900">
              <w:rPr>
                <w:rFonts w:ascii="Times New Roman" w:hAnsi="Times New Roman" w:cs="Times New Roman"/>
                <w:sz w:val="24"/>
                <w:szCs w:val="24"/>
                <w:lang w:val="ky-KG"/>
              </w:rPr>
              <w:t>ерилген</w:t>
            </w:r>
            <w:r w:rsidRPr="00CA0449">
              <w:rPr>
                <w:rFonts w:ascii="Times New Roman" w:hAnsi="Times New Roman" w:cs="Times New Roman"/>
                <w:sz w:val="24"/>
                <w:szCs w:val="24"/>
                <w:lang w:val="ky-KG"/>
              </w:rPr>
              <w:t xml:space="preserve">, бирок максаттуу эмес пайдаланылган каражаттарды </w:t>
            </w:r>
            <w:r w:rsidRPr="003D3900">
              <w:rPr>
                <w:rFonts w:ascii="Times New Roman" w:hAnsi="Times New Roman" w:cs="Times New Roman"/>
                <w:sz w:val="24"/>
                <w:szCs w:val="24"/>
                <w:lang w:val="ky-KG"/>
              </w:rPr>
              <w:t xml:space="preserve">белгиленген иретте </w:t>
            </w:r>
            <w:r w:rsidRPr="00CA0449">
              <w:rPr>
                <w:rFonts w:ascii="Times New Roman" w:hAnsi="Times New Roman" w:cs="Times New Roman"/>
                <w:sz w:val="24"/>
                <w:szCs w:val="24"/>
                <w:lang w:val="ky-KG"/>
              </w:rPr>
              <w:t>өндүрүп алууга;</w:t>
            </w:r>
          </w:p>
        </w:tc>
      </w:tr>
      <w:tr w:rsidR="00CA0449" w:rsidRPr="002D2F98" w:rsidTr="00785799">
        <w:tc>
          <w:tcPr>
            <w:tcW w:w="5000"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w:t>
            </w:r>
            <w:r w:rsidRPr="003D3900">
              <w:rPr>
                <w:rFonts w:ascii="Times New Roman" w:hAnsi="Times New Roman" w:cs="Times New Roman"/>
                <w:sz w:val="24"/>
                <w:szCs w:val="24"/>
                <w:lang w:val="ky-KG"/>
              </w:rPr>
              <w:t xml:space="preserve"> </w:t>
            </w:r>
            <w:r w:rsidRPr="00CA0449">
              <w:rPr>
                <w:rFonts w:ascii="Times New Roman" w:hAnsi="Times New Roman" w:cs="Times New Roman"/>
                <w:sz w:val="24"/>
                <w:szCs w:val="24"/>
                <w:lang w:val="ky-KG"/>
              </w:rPr>
              <w:t>№2</w:t>
            </w:r>
            <w:r w:rsidRPr="003D3900">
              <w:rPr>
                <w:rFonts w:ascii="Times New Roman" w:hAnsi="Times New Roman" w:cs="Times New Roman"/>
                <w:sz w:val="24"/>
                <w:szCs w:val="24"/>
                <w:lang w:val="ky-KG"/>
              </w:rPr>
              <w:t xml:space="preserve"> тиркемеде берилген статистикалык инструментарийдин жана графиктин тизмегине ылайык статистикалык маалыматтарды жыйноо боюнча берилген мамлекеттик ыйгарым укуктарды аткарууда жергиликтүү өз алдынча башкаруунун аткаруу органына берилген статистикалык маалыматтардын ишенимдүүлүгүн жана өз убагында болгондугун </w:t>
            </w:r>
            <w:r w:rsidRPr="00CA0449">
              <w:rPr>
                <w:rFonts w:ascii="Times New Roman" w:hAnsi="Times New Roman" w:cs="Times New Roman"/>
                <w:sz w:val="24"/>
                <w:szCs w:val="24"/>
                <w:lang w:val="ky-KG"/>
              </w:rPr>
              <w:t>контрол</w:t>
            </w:r>
            <w:r w:rsidRPr="003D3900">
              <w:rPr>
                <w:rFonts w:ascii="Times New Roman" w:hAnsi="Times New Roman" w:cs="Times New Roman"/>
                <w:sz w:val="24"/>
                <w:szCs w:val="24"/>
                <w:lang w:val="ky-KG"/>
              </w:rPr>
              <w:t>доого;</w:t>
            </w:r>
          </w:p>
        </w:tc>
      </w:tr>
      <w:tr w:rsidR="00CA0449" w:rsidRPr="002D2F98" w:rsidTr="00785799">
        <w:tc>
          <w:tcPr>
            <w:tcW w:w="5000" w:type="pct"/>
          </w:tcPr>
          <w:p w:rsidR="00CA0449" w:rsidRPr="00CA0449" w:rsidRDefault="00CA0449" w:rsidP="00785799">
            <w:pPr>
              <w:pStyle w:val="tkTekst"/>
              <w:ind w:firstLine="0"/>
              <w:rPr>
                <w:rFonts w:ascii="Times New Roman" w:hAnsi="Times New Roman" w:cs="Times New Roman"/>
                <w:b/>
                <w:sz w:val="24"/>
                <w:szCs w:val="24"/>
                <w:lang w:val="ky-KG"/>
              </w:rPr>
            </w:pPr>
            <w:r w:rsidRPr="00CA0449">
              <w:rPr>
                <w:rFonts w:ascii="Times New Roman" w:hAnsi="Times New Roman" w:cs="Times New Roman"/>
                <w:sz w:val="24"/>
                <w:szCs w:val="24"/>
                <w:lang w:val="ky-KG"/>
              </w:rPr>
              <w:t>-</w:t>
            </w:r>
            <w:r w:rsidRPr="003D3900">
              <w:rPr>
                <w:rFonts w:ascii="Times New Roman" w:hAnsi="Times New Roman" w:cs="Times New Roman"/>
                <w:sz w:val="24"/>
                <w:szCs w:val="24"/>
                <w:lang w:val="ky-KG"/>
              </w:rPr>
              <w:t xml:space="preserve"> КРдин Улутстаткому тарабынан бекитилген усулдарга ылайык статистикалык иргеме текшермелерге тиешелүү болгон чарба жүргүзүүчү субъекттердин тизмегин аныктоого</w:t>
            </w:r>
            <w:r w:rsidRPr="00CA0449">
              <w:rPr>
                <w:rFonts w:ascii="Times New Roman" w:hAnsi="Times New Roman" w:cs="Times New Roman"/>
                <w:sz w:val="24"/>
                <w:szCs w:val="24"/>
                <w:lang w:val="ky-KG"/>
              </w:rPr>
              <w:t>;</w:t>
            </w:r>
          </w:p>
        </w:tc>
      </w:tr>
      <w:tr w:rsidR="00CA0449" w:rsidRPr="002D2F98" w:rsidTr="00785799">
        <w:tc>
          <w:tcPr>
            <w:tcW w:w="5000"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w:t>
            </w:r>
            <w:r w:rsidRPr="003D3900">
              <w:rPr>
                <w:rFonts w:ascii="Times New Roman" w:hAnsi="Times New Roman" w:cs="Times New Roman"/>
                <w:sz w:val="24"/>
                <w:szCs w:val="24"/>
                <w:lang w:val="ky-KG"/>
              </w:rPr>
              <w:t xml:space="preserve"> жергиликтүү өз алдынча башкаруунун аткаруу органы берген статистикалык маалыматтардын (себилген аянттар, дүң жыйым жана айыл чарба өсүмдүктөрүнүн түшүмдүүлүгү ж.б. жөнүндө) ишенимдүүлүгүн текшерүүнү уюштурууга</w:t>
            </w:r>
            <w:r w:rsidRPr="00CA0449">
              <w:rPr>
                <w:rFonts w:ascii="Times New Roman" w:hAnsi="Times New Roman" w:cs="Times New Roman"/>
                <w:sz w:val="24"/>
                <w:szCs w:val="24"/>
                <w:lang w:val="ky-KG"/>
              </w:rPr>
              <w:t>;</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w:t>
            </w:r>
            <w:r w:rsidRPr="003D3900">
              <w:rPr>
                <w:rFonts w:ascii="Times New Roman" w:hAnsi="Times New Roman" w:cs="Times New Roman"/>
                <w:b/>
                <w:sz w:val="24"/>
                <w:szCs w:val="24"/>
                <w:lang w:val="ky-KG"/>
              </w:rPr>
              <w:t xml:space="preserve"> </w:t>
            </w:r>
            <w:r w:rsidRPr="003D3900">
              <w:rPr>
                <w:rFonts w:ascii="Times New Roman" w:hAnsi="Times New Roman" w:cs="Times New Roman"/>
                <w:sz w:val="24"/>
                <w:szCs w:val="24"/>
                <w:lang w:val="ky-KG"/>
              </w:rPr>
              <w:t>алгачкы статистикалык эсептин абалын жана толуктугун текшерүүгө</w:t>
            </w:r>
            <w:r w:rsidRPr="003D3900">
              <w:rPr>
                <w:rFonts w:ascii="Times New Roman" w:hAnsi="Times New Roman" w:cs="Times New Roman"/>
                <w:sz w:val="24"/>
                <w:szCs w:val="24"/>
              </w:rPr>
              <w:t xml:space="preserve">; </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rPr>
              <w:t>-</w:t>
            </w:r>
            <w:r w:rsidRPr="003D3900">
              <w:rPr>
                <w:rFonts w:ascii="Times New Roman" w:hAnsi="Times New Roman" w:cs="Times New Roman"/>
                <w:b/>
                <w:sz w:val="24"/>
                <w:szCs w:val="24"/>
                <w:lang w:val="ky-KG"/>
              </w:rPr>
              <w:t xml:space="preserve"> </w:t>
            </w:r>
            <w:r w:rsidRPr="003D3900">
              <w:rPr>
                <w:rFonts w:ascii="Times New Roman" w:hAnsi="Times New Roman" w:cs="Times New Roman"/>
                <w:sz w:val="24"/>
                <w:szCs w:val="24"/>
                <w:lang w:val="ky-KG"/>
              </w:rPr>
              <w:t xml:space="preserve">статистикалык маалыматтарды берүүдө мөөнөтү үзгүлтүккө учураса, алар ишенимдүү эмес болсо, статистикалык байкоонун субъекттери толук эмес камтылса, статистикалык маалыматтар берилбесе, өзүнүн милдеттерин аткарбаса ж.б.у.с. учурларда “Мамлекеттик статистика жөнүндө” Мыйзамга, </w:t>
            </w:r>
            <w:r>
              <w:rPr>
                <w:rFonts w:ascii="Times New Roman" w:hAnsi="Times New Roman" w:cs="Times New Roman"/>
                <w:sz w:val="24"/>
                <w:szCs w:val="24"/>
                <w:lang w:val="ky-KG"/>
              </w:rPr>
              <w:t>бузуулар жөнүндө кодексине</w:t>
            </w:r>
            <w:r w:rsidRPr="003D3900">
              <w:rPr>
                <w:rFonts w:ascii="Times New Roman" w:hAnsi="Times New Roman" w:cs="Times New Roman"/>
                <w:sz w:val="24"/>
                <w:szCs w:val="24"/>
                <w:lang w:val="ky-KG"/>
              </w:rPr>
              <w:t xml:space="preserve"> Кыргыз Республикасынын “Административдик жоопкерчилик жөнүндө кодексине”, ушул Келишимге ылайык чараларды көрүүгө;</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"Жергиликтүү өз алдынча башкаруу органдарына айрым мамлекеттик ыйгарым укуктарды берүүнүн тартиби жөнүндө" Кыргыз Республикасынын Мыйзамы менен белгиленген учурларда жана тартипте, статистикалык маалыматтарды жыйноо боюнча мамлекеттик ыйгарым укуктарды берүү жөнүндөгү келишимди мөөнөтүнө чейин бузууну демилге кылууга.</w:t>
            </w:r>
          </w:p>
        </w:tc>
      </w:tr>
      <w:tr w:rsidR="00CA0449" w:rsidRPr="003D3900" w:rsidTr="00785799">
        <w:tc>
          <w:tcPr>
            <w:tcW w:w="5000" w:type="pct"/>
          </w:tcPr>
          <w:p w:rsidR="00CA0449" w:rsidRPr="003D3900" w:rsidRDefault="00CA0449" w:rsidP="00785799">
            <w:pPr>
              <w:pStyle w:val="tkTekst"/>
              <w:rPr>
                <w:rFonts w:ascii="Times New Roman" w:hAnsi="Times New Roman"/>
                <w:sz w:val="24"/>
                <w:szCs w:val="24"/>
                <w:lang w:val="ky-KG"/>
              </w:rPr>
            </w:pPr>
            <w:r w:rsidRPr="003D3900">
              <w:rPr>
                <w:rFonts w:ascii="Times New Roman" w:hAnsi="Times New Roman" w:cs="Times New Roman"/>
                <w:sz w:val="24"/>
                <w:szCs w:val="24"/>
                <w:lang w:val="ky-KG"/>
              </w:rPr>
              <w:t xml:space="preserve">3.2. </w:t>
            </w:r>
            <w:r w:rsidRPr="00BC41B1">
              <w:rPr>
                <w:rFonts w:ascii="Times New Roman" w:hAnsi="Times New Roman" w:cs="Times New Roman"/>
                <w:b/>
                <w:sz w:val="24"/>
                <w:szCs w:val="24"/>
                <w:u w:val="single"/>
                <w:lang w:val="ky-KG"/>
              </w:rPr>
              <w:t>Аксы</w:t>
            </w:r>
            <w:r w:rsidRPr="003D3900">
              <w:rPr>
                <w:rFonts w:ascii="Times New Roman" w:hAnsi="Times New Roman" w:cs="Times New Roman"/>
                <w:sz w:val="24"/>
                <w:szCs w:val="24"/>
                <w:lang w:val="ky-KG"/>
              </w:rPr>
              <w:t xml:space="preserve"> </w:t>
            </w:r>
            <w:r w:rsidRPr="003D3900">
              <w:rPr>
                <w:rFonts w:ascii="Times New Roman" w:hAnsi="Times New Roman"/>
                <w:sz w:val="24"/>
                <w:szCs w:val="24"/>
                <w:lang w:val="ky-KG"/>
              </w:rPr>
              <w:t>райондук (шаардык ) мамлекеттик статистика бөлүмү (башкармалыгы) өзүнүн ыйгарым укуктарын жергиликтүү өзүн башкаруунун аткаруу органдарына берүү менен төмөнкүлөргө милдеттүү:</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статистикалык маалыматтарды киргизүү үчүн электрондук программалар менен камсыз кылууга, программалык камсыздоо иштерине жөндөмүн жогорулатуу боюнча окууларды өткөрүүгө;</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xml:space="preserve">- статистикалык маалыматтарды жыйноо боюнча берилген мамлекеттик ыйгарым укуктардын ишке ашырылышын камсыз кылуу үчүн арналган статистикалык </w:t>
            </w:r>
            <w:r w:rsidRPr="003D3900">
              <w:rPr>
                <w:rFonts w:ascii="Times New Roman" w:hAnsi="Times New Roman" w:cs="Times New Roman"/>
                <w:sz w:val="24"/>
                <w:szCs w:val="24"/>
                <w:lang w:val="ky-KG"/>
              </w:rPr>
              <w:lastRenderedPageBreak/>
              <w:t>инструментарийди, материалдык, финансылык жана башка каражаттарды зарылдыкка жараша өз убагында жана толук көлөмдө өткөрүп берүүгө;</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lastRenderedPageBreak/>
              <w:t>- статистикалык маалыматтарды жыйноо боюнча жергиликтүү өз алдынча башкаруунун аткаруу органына берилген мамлекеттик ыйгарым укуктарды жүзөгө ашыруу үчүн зарыл болгон методикалык, уюштуруучулук, консультативдик, башка жардам көрсөтүүгө, укуктук, техникалык жана башка документтер менен жергиликтүү өз алдынча башкаруу органын камсыздоого;</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статистикалык маалыматтарды жыйноо боюнча берилген мамлекеттик ыйгарым укуктарды аткаруу жүктөлгөн жетектөөчү адис-статистиктин квалификациясын жогорулатуу үчүн жылына эки жолудан кем эмес окуу өткөрүүгө;</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статистикалык маалыматтарды жыйноо боюнча берилген мамлекеттик ыйгарым укуктардын аткарылышын жана бөлүнгөн материалдык, финансылык жана башка каражаттарды максаттуу пайдаланышын контролдоого.</w:t>
            </w:r>
          </w:p>
          <w:p w:rsidR="00CA0449" w:rsidRPr="003D3900" w:rsidRDefault="00CA0449" w:rsidP="00785799">
            <w:pPr>
              <w:pStyle w:val="tkTekst"/>
              <w:ind w:firstLine="0"/>
              <w:rPr>
                <w:rFonts w:ascii="Times New Roman" w:hAnsi="Times New Roman" w:cs="Times New Roman"/>
                <w:sz w:val="24"/>
                <w:szCs w:val="24"/>
                <w:lang w:val="ky-KG"/>
              </w:rPr>
            </w:pPr>
          </w:p>
        </w:tc>
      </w:tr>
      <w:tr w:rsidR="00CA0449" w:rsidRPr="003D3900" w:rsidTr="00785799">
        <w:tc>
          <w:tcPr>
            <w:tcW w:w="5000" w:type="pct"/>
          </w:tcPr>
          <w:p w:rsidR="00CA0449" w:rsidRPr="003D3900" w:rsidRDefault="00CA0449" w:rsidP="00785799">
            <w:pPr>
              <w:pStyle w:val="tkZagolovok4"/>
              <w:ind w:left="0" w:right="0"/>
              <w:rPr>
                <w:rFonts w:ascii="Times New Roman" w:hAnsi="Times New Roman" w:cs="Times New Roman"/>
                <w:lang w:val="ky-KG"/>
              </w:rPr>
            </w:pPr>
            <w:r w:rsidRPr="003D3900">
              <w:rPr>
                <w:rFonts w:ascii="Times New Roman" w:hAnsi="Times New Roman" w:cs="Times New Roman"/>
                <w:lang w:val="ky-KG"/>
              </w:rPr>
              <w:t>4. Статистикалык маалыматтарды жыйноо боюнча берилген мамлекеттик ыйгарым укуктарды ишке ашырууда жергиликтүү өз алдынча башкаруунун аткаруу органынын укуктары жана милдеттери</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xml:space="preserve">4.1. Статистикалык маалыматтарды жыйноо боюнча берилген мамлекеттик ыйгарым укуктарды ишке ашырууда </w:t>
            </w:r>
            <w:r>
              <w:rPr>
                <w:rFonts w:ascii="Times New Roman" w:hAnsi="Times New Roman" w:cs="Times New Roman"/>
                <w:b/>
                <w:sz w:val="24"/>
                <w:szCs w:val="24"/>
                <w:u w:val="single"/>
                <w:lang w:val="ky-KG"/>
              </w:rPr>
              <w:t>Кара-Жыгач</w:t>
            </w:r>
            <w:r w:rsidRPr="003D3900">
              <w:rPr>
                <w:rFonts w:ascii="Times New Roman" w:hAnsi="Times New Roman" w:cs="Times New Roman"/>
                <w:sz w:val="24"/>
                <w:szCs w:val="24"/>
                <w:lang w:val="ky-KG"/>
              </w:rPr>
              <w:t xml:space="preserve"> айыл өкмөтү (шаардын мэриясы)</w:t>
            </w:r>
            <w:r w:rsidRPr="003D3900">
              <w:rPr>
                <w:rFonts w:ascii="Times New Roman" w:hAnsi="Times New Roman" w:cs="Times New Roman"/>
                <w:b/>
                <w:sz w:val="24"/>
                <w:szCs w:val="24"/>
                <w:lang w:val="ky-KG"/>
              </w:rPr>
              <w:t xml:space="preserve"> </w:t>
            </w:r>
            <w:r w:rsidRPr="003D3900">
              <w:rPr>
                <w:rFonts w:ascii="Times New Roman" w:hAnsi="Times New Roman" w:cs="Times New Roman"/>
                <w:sz w:val="24"/>
                <w:szCs w:val="24"/>
                <w:lang w:val="ky-KG"/>
              </w:rPr>
              <w:t>(жергиликтүү өз алдынча башкаруунун аткаруу органынын аталышы) төмөнкүлөргө укуктуу:</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статистикалык маалыматтарды жыйноо боюнча берилген ыйгарым укуктарды ишке ашыруу үчүн каралган статистикалык инструментарийди, материалдык, финансылык жана башка каражаттарды өз убагында жана толук көлөмдө өткөрүп берүүнү талап кылууга;</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статистикалык маалыматтарды жыйноо боюнча мамлекеттик статистика органынан берилген мамлекеттик ыйгарым укуктарды ишке ашыруу үчүн методикалык, уюш</w:t>
            </w:r>
            <w:r w:rsidRPr="003D3900">
              <w:rPr>
                <w:rFonts w:ascii="Kyrghyz Times" w:hAnsi="Kyrghyz Times" w:cs="Times New Roman"/>
                <w:sz w:val="24"/>
                <w:szCs w:val="24"/>
                <w:lang w:val="ky-KG"/>
              </w:rPr>
              <w:t>турууч</w:t>
            </w:r>
            <w:r w:rsidRPr="003D3900">
              <w:rPr>
                <w:rFonts w:ascii="Times New Roman" w:hAnsi="Times New Roman" w:cs="Times New Roman"/>
                <w:sz w:val="24"/>
                <w:szCs w:val="24"/>
                <w:lang w:val="ky-KG"/>
              </w:rPr>
              <w:t xml:space="preserve">улук, </w:t>
            </w:r>
            <w:r>
              <w:rPr>
                <w:rFonts w:ascii="Kyrghyz Times" w:hAnsi="Kyrghyz Times" w:cs="Times New Roman"/>
                <w:sz w:val="24"/>
                <w:szCs w:val="24"/>
                <w:lang w:val="ky-KG"/>
              </w:rPr>
              <w:t>кеңеш берүү</w:t>
            </w:r>
            <w:r w:rsidRPr="003D3900">
              <w:rPr>
                <w:rFonts w:ascii="Times New Roman" w:hAnsi="Times New Roman" w:cs="Times New Roman"/>
                <w:sz w:val="24"/>
                <w:szCs w:val="24"/>
                <w:lang w:val="ky-KG"/>
              </w:rPr>
              <w:t xml:space="preserve"> жана башка жардамды, ошондой эле зарыл болгон укуктук, техникалык жана башка документтерди алууга;</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райондук (шаардык) мамлекеттик статистика бөлүмүнүн көрсөтмөлөрүнө ылайык статистикалык маалыматтардын ишенимдүүлүгүнө текшерүүлөрдү жүргүзүүгө катышууга;</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статистикалык маалыматтарды жыйноо боюнча берилген мамлекеттик ыйгарым укуктарды аткарууда кетирилген тартип бузууларды четтетүү боюнча мамлекеттик органдардын жазуу жүзүндөгү көрсөтмөлөрүнө сот тартибинде даттанууга;</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ушул Келишим жана "Жергиликтүү өз алдынча башкаруу органдарына айрым мамлекеттик ыйгарым укуктарды берүүнүн тартиби жөнүндө" Кыргыз Республикасынын Мыйзамы менен белгиленген учурларда жана тартипте, “Статистикалык маалыматтарды жыйноо боюнча мамлекеттик ыйгарым укуктарды берүү жөнүндө келишимди” мөөнөтүнө чейин бузууну демилге кылууга.</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xml:space="preserve">4.2. Статистикалык маалыматтарды жыйноо боюнча берилген мамлекеттик ыйгарым укуктарды жүзөгө ашырууда </w:t>
            </w:r>
            <w:r>
              <w:rPr>
                <w:rFonts w:ascii="Times New Roman" w:hAnsi="Times New Roman" w:cs="Times New Roman"/>
                <w:sz w:val="24"/>
                <w:szCs w:val="24"/>
                <w:lang w:val="ky-KG"/>
              </w:rPr>
              <w:t xml:space="preserve">  </w:t>
            </w:r>
            <w:r>
              <w:rPr>
                <w:rFonts w:ascii="Times New Roman" w:hAnsi="Times New Roman" w:cs="Times New Roman"/>
                <w:b/>
                <w:sz w:val="24"/>
                <w:szCs w:val="24"/>
                <w:u w:val="single"/>
                <w:lang w:val="ky-KG"/>
              </w:rPr>
              <w:t xml:space="preserve">Кара-Жыгач </w:t>
            </w:r>
            <w:r>
              <w:rPr>
                <w:rFonts w:ascii="Times New Roman" w:hAnsi="Times New Roman" w:cs="Times New Roman"/>
                <w:b/>
                <w:sz w:val="24"/>
                <w:szCs w:val="24"/>
                <w:lang w:val="ky-KG"/>
              </w:rPr>
              <w:t xml:space="preserve"> </w:t>
            </w:r>
            <w:r w:rsidRPr="007E292F">
              <w:rPr>
                <w:rFonts w:ascii="Times New Roman" w:hAnsi="Times New Roman" w:cs="Times New Roman"/>
                <w:sz w:val="24"/>
                <w:szCs w:val="24"/>
                <w:lang w:val="ky-KG"/>
              </w:rPr>
              <w:t>айыл</w:t>
            </w:r>
            <w:r w:rsidRPr="003D3900">
              <w:rPr>
                <w:rFonts w:ascii="Times New Roman" w:hAnsi="Times New Roman" w:cs="Times New Roman"/>
                <w:sz w:val="24"/>
                <w:szCs w:val="24"/>
                <w:lang w:val="ky-KG"/>
              </w:rPr>
              <w:t xml:space="preserve"> өкмөтү (шаардын мэриясы) (жергиликтүү өз алдынча башкаруунун аткаруу органынын аталышы) төмөнкүлөргө </w:t>
            </w:r>
            <w:r w:rsidRPr="003D3900">
              <w:rPr>
                <w:rFonts w:ascii="Times New Roman" w:hAnsi="Times New Roman" w:cs="Times New Roman"/>
                <w:sz w:val="24"/>
                <w:szCs w:val="24"/>
                <w:lang w:val="ky-KG"/>
              </w:rPr>
              <w:lastRenderedPageBreak/>
              <w:t>милдеттүү:</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lastRenderedPageBreak/>
              <w:t>-Статистикалык маалыматтарды жыйноо боюнча берилген мамлекеттик ыйгарым укуктарды бул келишимге, Кыргыз Республикасынын Өкмөтүнүн токтому менен бекитилген Статистикалык иштердин программасына, Кыргыз Республикасынын Улуттук статистика комитети тарабынан бекитилген статистикалык отчёттуулуктун формаларынын табелине жана башка Кыргыз Республикасынын ченемдик укуктук актыларына ылайык ишке ашырууга;</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райондук (шаардык) мамлекеттик статистика бөлүмүнүн макулдашуусу боюнча статистикалык маалыматтарды жыйноо боюнча берилген мамлекеттик ыйгарым укуктарды аткаруу үчүн жетектөөчү адис-статистикти кабыл алууга жана дайындоого;</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статистикалык маалыматтарды жыйноо боюнча берилген мамлекеттик ыйгарым укуктарды аткаруучу жетектөөчү адис-статистиктин кызматтык милдеттерин иштеп чыгууга;</w:t>
            </w:r>
          </w:p>
        </w:tc>
      </w:tr>
      <w:tr w:rsidR="00CA0449" w:rsidRPr="003D3900"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жетектөөчү адис-статистикти жумуш оруну: иш бөлмө, жеке компьютер, жумуш эмереги, телефон жана канцтовар менен камсыз кылууга;</w:t>
            </w:r>
          </w:p>
        </w:tc>
      </w:tr>
      <w:tr w:rsidR="00CA0449" w:rsidRPr="00CA0449" w:rsidTr="00785799">
        <w:tc>
          <w:tcPr>
            <w:tcW w:w="5000"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w:t>
            </w:r>
            <w:r w:rsidRPr="003D3900">
              <w:rPr>
                <w:rFonts w:ascii="Times New Roman" w:hAnsi="Times New Roman" w:cs="Times New Roman"/>
                <w:b/>
                <w:sz w:val="24"/>
                <w:szCs w:val="24"/>
                <w:lang w:val="ky-KG"/>
              </w:rPr>
              <w:t xml:space="preserve"> </w:t>
            </w:r>
            <w:r w:rsidRPr="003D3900">
              <w:rPr>
                <w:rFonts w:ascii="Times New Roman" w:hAnsi="Times New Roman" w:cs="Times New Roman"/>
                <w:sz w:val="24"/>
                <w:szCs w:val="24"/>
                <w:lang w:val="ky-KG"/>
              </w:rPr>
              <w:t xml:space="preserve">статистикалык маалыматтарды жыйноо </w:t>
            </w:r>
            <w:r w:rsidRPr="00CA0449">
              <w:rPr>
                <w:rFonts w:ascii="Times New Roman" w:hAnsi="Times New Roman" w:cs="Times New Roman"/>
                <w:sz w:val="24"/>
                <w:szCs w:val="24"/>
                <w:lang w:val="ky-KG"/>
              </w:rPr>
              <w:t>боюнча берилген мамлекеттик ыйгарым укуктарды аткаруу үчүн бөлүнгөн материалдык, финансылык жана башка каражаттарды максаттуу пайдаланууну камсыздоого;</w:t>
            </w:r>
          </w:p>
        </w:tc>
      </w:tr>
      <w:tr w:rsidR="00CA0449" w:rsidRPr="00CA0449" w:rsidTr="00785799">
        <w:tc>
          <w:tcPr>
            <w:tcW w:w="5000"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 xml:space="preserve">- </w:t>
            </w:r>
            <w:r w:rsidRPr="003D3900">
              <w:rPr>
                <w:rFonts w:ascii="Times New Roman" w:hAnsi="Times New Roman" w:cs="Times New Roman"/>
                <w:sz w:val="24"/>
                <w:szCs w:val="24"/>
                <w:lang w:val="ky-KG"/>
              </w:rPr>
              <w:t xml:space="preserve">статистикалык маалыматтарды жыйноо </w:t>
            </w:r>
            <w:r w:rsidRPr="00CA0449">
              <w:rPr>
                <w:rFonts w:ascii="Times New Roman" w:hAnsi="Times New Roman" w:cs="Times New Roman"/>
                <w:sz w:val="24"/>
                <w:szCs w:val="24"/>
                <w:lang w:val="ky-KG"/>
              </w:rPr>
              <w:t xml:space="preserve">боюнча мамлекеттик </w:t>
            </w:r>
            <w:r w:rsidRPr="003D3900">
              <w:rPr>
                <w:rFonts w:ascii="Times New Roman" w:hAnsi="Times New Roman" w:cs="Times New Roman"/>
                <w:sz w:val="24"/>
                <w:szCs w:val="24"/>
                <w:lang w:val="ky-KG"/>
              </w:rPr>
              <w:t xml:space="preserve">статистика </w:t>
            </w:r>
            <w:r w:rsidRPr="00CA0449">
              <w:rPr>
                <w:rFonts w:ascii="Times New Roman" w:hAnsi="Times New Roman" w:cs="Times New Roman"/>
                <w:sz w:val="24"/>
                <w:szCs w:val="24"/>
                <w:lang w:val="ky-KG"/>
              </w:rPr>
              <w:t>орган</w:t>
            </w:r>
            <w:r w:rsidRPr="003D3900">
              <w:rPr>
                <w:rFonts w:ascii="Times New Roman" w:hAnsi="Times New Roman" w:cs="Times New Roman"/>
                <w:sz w:val="24"/>
                <w:szCs w:val="24"/>
                <w:lang w:val="ky-KG"/>
              </w:rPr>
              <w:t>ы</w:t>
            </w:r>
            <w:r w:rsidRPr="00CA0449">
              <w:rPr>
                <w:rFonts w:ascii="Times New Roman" w:hAnsi="Times New Roman" w:cs="Times New Roman"/>
                <w:sz w:val="24"/>
                <w:szCs w:val="24"/>
                <w:lang w:val="ky-KG"/>
              </w:rPr>
              <w:t xml:space="preserve"> тарабынан берилген мамлекеттик ыйгарым укуктарды ишке ашыруу жана материалдык, финансылык жана башка каражаттарды пайдалануу боюнча тоскоолдуксуз текшерүүлөрдү жүргүзүү үчүн шарттарды камсыздоого;</w:t>
            </w:r>
          </w:p>
        </w:tc>
      </w:tr>
      <w:tr w:rsidR="00CA0449" w:rsidRPr="00CA0449" w:rsidTr="00785799">
        <w:tc>
          <w:tcPr>
            <w:tcW w:w="5000"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 xml:space="preserve">- квалификацияны жогорулатуу үчүн мамлекеттик </w:t>
            </w:r>
            <w:r w:rsidRPr="003D3900">
              <w:rPr>
                <w:rFonts w:ascii="Times New Roman" w:hAnsi="Times New Roman" w:cs="Times New Roman"/>
                <w:sz w:val="24"/>
                <w:szCs w:val="24"/>
                <w:lang w:val="ky-KG"/>
              </w:rPr>
              <w:t xml:space="preserve">статистика </w:t>
            </w:r>
            <w:r w:rsidRPr="00CA0449">
              <w:rPr>
                <w:rFonts w:ascii="Times New Roman" w:hAnsi="Times New Roman" w:cs="Times New Roman"/>
                <w:sz w:val="24"/>
                <w:szCs w:val="24"/>
                <w:lang w:val="ky-KG"/>
              </w:rPr>
              <w:t>орган</w:t>
            </w:r>
            <w:r w:rsidRPr="003D3900">
              <w:rPr>
                <w:rFonts w:ascii="Times New Roman" w:hAnsi="Times New Roman" w:cs="Times New Roman"/>
                <w:sz w:val="24"/>
                <w:szCs w:val="24"/>
                <w:lang w:val="ky-KG"/>
              </w:rPr>
              <w:t>ы</w:t>
            </w:r>
            <w:r w:rsidRPr="00CA0449">
              <w:rPr>
                <w:rFonts w:ascii="Times New Roman" w:hAnsi="Times New Roman" w:cs="Times New Roman"/>
                <w:sz w:val="24"/>
                <w:szCs w:val="24"/>
                <w:lang w:val="ky-KG"/>
              </w:rPr>
              <w:t xml:space="preserve"> тарабынан уюштурулган окууга, жергиликтүү өз алдынча башкаруунун аткаруу органынын </w:t>
            </w:r>
            <w:r w:rsidRPr="003D3900">
              <w:rPr>
                <w:rFonts w:ascii="Times New Roman" w:hAnsi="Times New Roman" w:cs="Times New Roman"/>
                <w:sz w:val="24"/>
                <w:szCs w:val="24"/>
                <w:lang w:val="ky-KG"/>
              </w:rPr>
              <w:t xml:space="preserve">жетектөөчү </w:t>
            </w:r>
            <w:r w:rsidRPr="00CA0449">
              <w:rPr>
                <w:rFonts w:ascii="Times New Roman" w:hAnsi="Times New Roman" w:cs="Times New Roman"/>
                <w:sz w:val="24"/>
                <w:szCs w:val="24"/>
                <w:lang w:val="ky-KG"/>
              </w:rPr>
              <w:t>адис</w:t>
            </w:r>
            <w:r w:rsidRPr="003D3900">
              <w:rPr>
                <w:rFonts w:ascii="Times New Roman" w:hAnsi="Times New Roman" w:cs="Times New Roman"/>
                <w:sz w:val="24"/>
                <w:szCs w:val="24"/>
                <w:lang w:val="ky-KG"/>
              </w:rPr>
              <w:t>-статистик</w:t>
            </w:r>
            <w:r w:rsidRPr="00CA0449">
              <w:rPr>
                <w:rFonts w:ascii="Times New Roman" w:hAnsi="Times New Roman" w:cs="Times New Roman"/>
                <w:sz w:val="24"/>
                <w:szCs w:val="24"/>
                <w:lang w:val="ky-KG"/>
              </w:rPr>
              <w:t xml:space="preserve">тин катышуусун камсыздоого; </w:t>
            </w:r>
          </w:p>
        </w:tc>
      </w:tr>
      <w:tr w:rsidR="00CA0449" w:rsidRPr="00CA0449" w:rsidTr="00785799">
        <w:tc>
          <w:tcPr>
            <w:tcW w:w="5000"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 xml:space="preserve">- </w:t>
            </w:r>
            <w:r w:rsidRPr="003D3900">
              <w:rPr>
                <w:rFonts w:ascii="Times New Roman" w:hAnsi="Times New Roman" w:cs="Times New Roman"/>
                <w:sz w:val="24"/>
                <w:szCs w:val="24"/>
                <w:lang w:val="ky-KG"/>
              </w:rPr>
              <w:t xml:space="preserve">статистикалык маалыматтарды жыйноо </w:t>
            </w:r>
            <w:r w:rsidRPr="00CA0449">
              <w:rPr>
                <w:rFonts w:ascii="Times New Roman" w:hAnsi="Times New Roman" w:cs="Times New Roman"/>
                <w:sz w:val="24"/>
                <w:szCs w:val="24"/>
                <w:lang w:val="ky-KG"/>
              </w:rPr>
              <w:t xml:space="preserve">боюнча берилген мамлекеттик ыйгарым укуктарды ишке ашырууда кетирилген тартип бузууларды четтетүү боюнча мамлекеттик </w:t>
            </w:r>
            <w:r w:rsidRPr="003D3900">
              <w:rPr>
                <w:rFonts w:ascii="Times New Roman" w:hAnsi="Times New Roman" w:cs="Times New Roman"/>
                <w:sz w:val="24"/>
                <w:szCs w:val="24"/>
                <w:lang w:val="ky-KG"/>
              </w:rPr>
              <w:t xml:space="preserve">статистика </w:t>
            </w:r>
            <w:r w:rsidRPr="00CA0449">
              <w:rPr>
                <w:rFonts w:ascii="Times New Roman" w:hAnsi="Times New Roman" w:cs="Times New Roman"/>
                <w:sz w:val="24"/>
                <w:szCs w:val="24"/>
                <w:lang w:val="ky-KG"/>
              </w:rPr>
              <w:t>органдар</w:t>
            </w:r>
            <w:r w:rsidRPr="003D3900">
              <w:rPr>
                <w:rFonts w:ascii="Times New Roman" w:hAnsi="Times New Roman" w:cs="Times New Roman"/>
                <w:sz w:val="24"/>
                <w:szCs w:val="24"/>
                <w:lang w:val="ky-KG"/>
              </w:rPr>
              <w:t>ын</w:t>
            </w:r>
            <w:r w:rsidRPr="00CA0449">
              <w:rPr>
                <w:rFonts w:ascii="Times New Roman" w:hAnsi="Times New Roman" w:cs="Times New Roman"/>
                <w:sz w:val="24"/>
                <w:szCs w:val="24"/>
                <w:lang w:val="ky-KG"/>
              </w:rPr>
              <w:t>ын жазуу жүзүндөгү көрсөтмөлөрүн аткарууга;</w:t>
            </w: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rPr>
              <w:t>- квартал сайын</w:t>
            </w:r>
            <w:r w:rsidRPr="003D3900">
              <w:rPr>
                <w:rFonts w:ascii="Times New Roman" w:hAnsi="Times New Roman" w:cs="Times New Roman"/>
                <w:sz w:val="24"/>
                <w:szCs w:val="24"/>
                <w:lang w:val="ky-KG"/>
              </w:rPr>
              <w:t xml:space="preserve"> КР Финансы министрлиги тарабынан бекитилген 2008-ж. 24-ноябрындагы №192 буйругунун 2-формасына ылайык статистикалык маалыматтарды жыйноо боюнча берилген мамлекеттик ыйгарым укуктарды ишке ашырууга бөлүнгөн финансылык каражаттарды пайдалануу тууралуу финансылык отчёт берүүгө; </w:t>
            </w: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статистикалык маалыматтарды жыйноо боюнча берилген мамлекеттик ыйгарым укуктарды ишке ашыруу мөөнөтүнө чейин токтотулган учурда, берилген мамлекеттик ыйгарым укуктарды аткаруу үчүн ага бөлүнгөн, пайдаланылбаган финансылык, материалдык жана башка каражаттарды кайтарууга.</w:t>
            </w:r>
          </w:p>
        </w:tc>
      </w:tr>
      <w:tr w:rsidR="00CA0449" w:rsidRPr="002D2F98" w:rsidTr="00785799">
        <w:tc>
          <w:tcPr>
            <w:tcW w:w="5000" w:type="pct"/>
          </w:tcPr>
          <w:p w:rsidR="00CA0449" w:rsidRPr="003D3900" w:rsidRDefault="00CA0449" w:rsidP="00785799">
            <w:pPr>
              <w:pStyle w:val="tkZagolovok4"/>
              <w:ind w:left="0" w:right="0"/>
              <w:rPr>
                <w:rFonts w:ascii="Times New Roman" w:hAnsi="Times New Roman" w:cs="Times New Roman"/>
                <w:lang w:val="ky-KG"/>
              </w:rPr>
            </w:pPr>
            <w:r w:rsidRPr="003D3900">
              <w:rPr>
                <w:rFonts w:ascii="Times New Roman" w:hAnsi="Times New Roman" w:cs="Times New Roman"/>
                <w:lang w:val="ky-KG"/>
              </w:rPr>
              <w:t>5. Жергиликтүү өз алдынча башкаруунун аткаруу органынын статистикалык маалыматтарды жыйноо боюнча берилген мамлекеттик ыйгарым укуктарды аткаруучу жетектөөчү адис-статистиги</w:t>
            </w: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xml:space="preserve">5.1. Жергиликтүү өз алдынча башкаруунун аткаруу органынын статистикалык маалыматтарды жыйноо боюнча берилген мамлекеттик ыйгарым укуктарды аткаруучу жетектөөчү адис-статистиги райондук, шаардык бөлүмдөрдүн жана мамлекеттик статистика органынын башкармалыктарынын жетекчилери менен макулдашуу боюнча </w:t>
            </w:r>
            <w:r w:rsidRPr="003D3900">
              <w:rPr>
                <w:rFonts w:ascii="Times New Roman" w:hAnsi="Times New Roman" w:cs="Times New Roman"/>
                <w:sz w:val="24"/>
                <w:szCs w:val="24"/>
                <w:lang w:val="ky-KG"/>
              </w:rPr>
              <w:lastRenderedPageBreak/>
              <w:t>муниципалдык кызмат чөйрөсүндөгү Кыргыз Республикасынын мыйзамдарына ылайык кызматка дайындалган жана кызматтан бошотулган муниципалдык кызматчы болуп саналат</w:t>
            </w:r>
            <w:r w:rsidRPr="003D3900">
              <w:rPr>
                <w:rFonts w:ascii="Times New Roman" w:hAnsi="Times New Roman" w:cs="Times New Roman"/>
                <w:b/>
                <w:sz w:val="24"/>
                <w:szCs w:val="24"/>
                <w:lang w:val="ky-KG"/>
              </w:rPr>
              <w:t>;</w:t>
            </w: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lastRenderedPageBreak/>
              <w:t>5.2. Жергиликтүү өз алдынча башкаруунун аткаруу органынын статистикалык маалыматтарды жыйноо боюнча берилген мамлекеттик ыйгарым укуктарды аткаруучу жетектөөчү адис-статистиги өз ишинде Кыргыз Республикасынын Конституциясын, Кыргыз Республикасынын мыйзамдарын, Кыргыз Республикасынын башка ченемдик укуктук актыларын жетекчиликке алат.</w:t>
            </w: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5.3. Жергиликтүү өз алдынча башкаруунун аткаруу органынын статистикалык маалыматтарды жыйноо боюнча берилген мамлекеттик ыйгарым укуктарды аткаруучу жетектөөчү адис-статисти статистикалык маалыматтарды  жыйноо боюнча ушул Келишимдин 2-Тиркемесине ылайык иш алып барат.</w:t>
            </w:r>
          </w:p>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Келишимдин 2-Тиркемесинде төмөнкүлөр каралган:</w:t>
            </w:r>
          </w:p>
          <w:p w:rsidR="00CA0449" w:rsidRPr="003D3900" w:rsidRDefault="00CA0449" w:rsidP="00CA0449">
            <w:pPr>
              <w:pStyle w:val="tkTekst"/>
              <w:numPr>
                <w:ilvl w:val="0"/>
                <w:numId w:val="7"/>
              </w:numPr>
              <w:rPr>
                <w:rFonts w:ascii="Times New Roman" w:hAnsi="Times New Roman" w:cs="Times New Roman"/>
                <w:sz w:val="24"/>
                <w:szCs w:val="24"/>
                <w:lang w:val="ky-KG"/>
              </w:rPr>
            </w:pPr>
            <w:r>
              <w:rPr>
                <w:rFonts w:ascii="Times New Roman" w:hAnsi="Times New Roman" w:cs="Times New Roman"/>
                <w:sz w:val="24"/>
                <w:szCs w:val="24"/>
                <w:lang w:val="ky-KG"/>
              </w:rPr>
              <w:t>мал чарбачылыгынын жана өсүмдүк өстүрүүчүлү</w:t>
            </w:r>
            <w:r w:rsidRPr="003D3900">
              <w:rPr>
                <w:rFonts w:ascii="Times New Roman" w:hAnsi="Times New Roman" w:cs="Times New Roman"/>
                <w:sz w:val="24"/>
                <w:szCs w:val="24"/>
                <w:lang w:val="ky-KG"/>
              </w:rPr>
              <w:t>ктүн продукциясынын өндүрүшүн тандап алып текшерүүгө;</w:t>
            </w:r>
          </w:p>
          <w:p w:rsidR="00CA0449" w:rsidRPr="003D3900" w:rsidRDefault="00CA0449" w:rsidP="00CA0449">
            <w:pPr>
              <w:pStyle w:val="tkTekst"/>
              <w:numPr>
                <w:ilvl w:val="0"/>
                <w:numId w:val="7"/>
              </w:numPr>
              <w:rPr>
                <w:rFonts w:ascii="Times New Roman" w:hAnsi="Times New Roman" w:cs="Times New Roman"/>
                <w:sz w:val="24"/>
                <w:szCs w:val="24"/>
                <w:lang w:val="ky-KG"/>
              </w:rPr>
            </w:pPr>
            <w:r w:rsidRPr="003D3900">
              <w:rPr>
                <w:rFonts w:ascii="Times New Roman" w:hAnsi="Times New Roman" w:cs="Times New Roman"/>
                <w:sz w:val="24"/>
                <w:szCs w:val="24"/>
                <w:lang w:val="ky-KG"/>
              </w:rPr>
              <w:t>статистикалык иштердин программасында көрсөтүлгөн көлөмдө жана мөөнөтөрдө статистикалык отчеттуулукту түзүү үчүн эсептерди жүргүзүүгө;</w:t>
            </w:r>
          </w:p>
          <w:p w:rsidR="00CA0449" w:rsidRPr="003D3900" w:rsidRDefault="00CA0449" w:rsidP="00785799">
            <w:pPr>
              <w:pStyle w:val="tkTekst"/>
              <w:ind w:firstLine="0"/>
              <w:rPr>
                <w:rFonts w:ascii="Times New Roman" w:hAnsi="Times New Roman" w:cs="Times New Roman"/>
                <w:sz w:val="24"/>
                <w:szCs w:val="24"/>
                <w:lang w:val="ky-KG"/>
              </w:rPr>
            </w:pPr>
            <w:r>
              <w:rPr>
                <w:rFonts w:ascii="Times New Roman" w:hAnsi="Times New Roman" w:cs="Times New Roman"/>
                <w:sz w:val="24"/>
                <w:szCs w:val="24"/>
                <w:lang w:val="ky-KG"/>
              </w:rPr>
              <w:t xml:space="preserve">5.4. </w:t>
            </w:r>
            <w:r w:rsidRPr="003D3900">
              <w:rPr>
                <w:rFonts w:ascii="Times New Roman" w:hAnsi="Times New Roman" w:cs="Times New Roman"/>
                <w:sz w:val="24"/>
                <w:szCs w:val="24"/>
                <w:lang w:val="ky-KG"/>
              </w:rPr>
              <w:t>Жергиликтүү өз алдынча башкаруунун аткаруу органынын статистикалык маалыматтарды жыйноо боюнча берилген мамлекеттик ыйгарым укуктарды аткаруучу жетектөөчү адис-статисти берилген статистикалык отчеттулуктун ишенимдүүлүгү үчүн жоопкерчилик тартат (2-Тиркеме).</w:t>
            </w:r>
          </w:p>
          <w:p w:rsidR="00CA0449" w:rsidRPr="003D3900" w:rsidRDefault="00CA0449" w:rsidP="00785799">
            <w:pPr>
              <w:pStyle w:val="tkTekst"/>
              <w:ind w:firstLine="0"/>
              <w:rPr>
                <w:rFonts w:ascii="Times New Roman" w:hAnsi="Times New Roman" w:cs="Times New Roman"/>
                <w:sz w:val="24"/>
                <w:szCs w:val="24"/>
                <w:lang w:val="ky-KG"/>
              </w:rPr>
            </w:pPr>
            <w:r>
              <w:rPr>
                <w:rFonts w:ascii="Times New Roman" w:hAnsi="Times New Roman" w:cs="Times New Roman"/>
                <w:sz w:val="24"/>
                <w:szCs w:val="24"/>
                <w:lang w:val="ky-KG"/>
              </w:rPr>
              <w:t xml:space="preserve">5.5. </w:t>
            </w:r>
            <w:r w:rsidRPr="003D3900">
              <w:rPr>
                <w:rFonts w:ascii="Times New Roman" w:hAnsi="Times New Roman" w:cs="Times New Roman"/>
                <w:sz w:val="24"/>
                <w:szCs w:val="24"/>
                <w:lang w:val="ky-KG"/>
              </w:rPr>
              <w:t xml:space="preserve">Жергиликтүү өз алдынча башкаруунун аткаруу органынын статистикалык маалыматтарды жыйноо боюнча берилген мамлекеттик ыйгарым укуктарды аткаруучу жетектөөчү адис-статисти статистикалык маалыматтарды жыйноо боюнча берилген мамлекеттик ыйгарым укуктардын аткарылышына тийиштүү ар кандай статистикалык текшерүүлөргө катышат. </w:t>
            </w:r>
          </w:p>
          <w:p w:rsidR="00CA0449" w:rsidRPr="003D3900" w:rsidRDefault="00CA0449" w:rsidP="00785799">
            <w:pPr>
              <w:pStyle w:val="tkTekst"/>
              <w:rPr>
                <w:rFonts w:ascii="Times New Roman" w:hAnsi="Times New Roman" w:cs="Times New Roman"/>
                <w:sz w:val="24"/>
                <w:szCs w:val="24"/>
                <w:lang w:val="ky-KG"/>
              </w:rPr>
            </w:pP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5.6. Жергиликтүү өз алдынча башкаруунун аткаруу органынын статистикалык маалыматтарды жыйноо боюнча берилген мамлекеттик ыйгарым укуктарды атк</w:t>
            </w:r>
            <w:r>
              <w:rPr>
                <w:rFonts w:ascii="Times New Roman" w:hAnsi="Times New Roman" w:cs="Times New Roman"/>
                <w:sz w:val="24"/>
                <w:szCs w:val="24"/>
                <w:lang w:val="ky-KG"/>
              </w:rPr>
              <w:t>аруучу жетектөөчү адис-статисти</w:t>
            </w:r>
            <w:r w:rsidRPr="003D3900">
              <w:rPr>
                <w:rFonts w:ascii="Times New Roman" w:hAnsi="Times New Roman" w:cs="Times New Roman"/>
                <w:sz w:val="24"/>
                <w:szCs w:val="24"/>
                <w:lang w:val="ky-KG"/>
              </w:rPr>
              <w:t xml:space="preserve"> төмөнкүлөргө милдеттүү:</w:t>
            </w: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p>
        </w:tc>
      </w:tr>
      <w:tr w:rsidR="00CA0449" w:rsidRPr="002D2F98" w:rsidTr="00785799">
        <w:tc>
          <w:tcPr>
            <w:tcW w:w="5000" w:type="pct"/>
          </w:tcPr>
          <w:p w:rsidR="00CA0449" w:rsidRPr="003D3900" w:rsidRDefault="00CA0449" w:rsidP="00785799">
            <w:pPr>
              <w:jc w:val="both"/>
              <w:rPr>
                <w:rFonts w:ascii="Times New Roman" w:hAnsi="Times New Roman"/>
                <w:sz w:val="24"/>
                <w:szCs w:val="24"/>
                <w:lang w:val="ky-KG"/>
              </w:rPr>
            </w:pPr>
            <w:r w:rsidRPr="003D3900">
              <w:rPr>
                <w:rFonts w:ascii="Times New Roman" w:hAnsi="Times New Roman"/>
                <w:sz w:val="24"/>
                <w:szCs w:val="24"/>
                <w:lang w:val="ky-KG"/>
              </w:rPr>
              <w:t xml:space="preserve">- </w:t>
            </w:r>
            <w:r w:rsidRPr="003D3900">
              <w:rPr>
                <w:rFonts w:ascii="Times New Roman" w:hAnsi="Times New Roman"/>
                <w:b/>
                <w:sz w:val="24"/>
                <w:szCs w:val="24"/>
                <w:lang w:val="ky-KG"/>
              </w:rPr>
              <w:t>“</w:t>
            </w:r>
            <w:r w:rsidRPr="003D3900">
              <w:rPr>
                <w:rFonts w:ascii="Times New Roman" w:hAnsi="Times New Roman"/>
                <w:sz w:val="24"/>
                <w:szCs w:val="24"/>
                <w:lang w:val="ky-KG"/>
              </w:rPr>
              <w:t xml:space="preserve">Айыл чарбасынын статистикалык отчёттуулугу” программалык камсыздоо маалымдамасында каралган чарба жүргүзүүчү субъекттердин каталогуна ылайык, белгиленген мөөнөтүнө ылайык </w:t>
            </w:r>
            <w:r>
              <w:rPr>
                <w:rFonts w:ascii="Times New Roman" w:hAnsi="Times New Roman"/>
                <w:sz w:val="24"/>
                <w:szCs w:val="24"/>
                <w:lang w:val="ky-KG"/>
              </w:rPr>
              <w:t>өз убагында жана сапаттуу</w:t>
            </w:r>
            <w:r w:rsidRPr="003D3900">
              <w:rPr>
                <w:rFonts w:ascii="Times New Roman" w:hAnsi="Times New Roman"/>
                <w:sz w:val="24"/>
                <w:szCs w:val="24"/>
                <w:lang w:val="ky-KG"/>
              </w:rPr>
              <w:t xml:space="preserve"> стати</w:t>
            </w:r>
            <w:r>
              <w:rPr>
                <w:rFonts w:ascii="Times New Roman" w:hAnsi="Times New Roman"/>
                <w:sz w:val="24"/>
                <w:szCs w:val="24"/>
                <w:lang w:val="ky-KG"/>
              </w:rPr>
              <w:t xml:space="preserve">стикалык маалыматтарды жыйноону, тандап алып текшерүүлөрдү </w:t>
            </w:r>
            <w:r w:rsidRPr="003D3900">
              <w:rPr>
                <w:rFonts w:ascii="Times New Roman" w:hAnsi="Times New Roman"/>
                <w:sz w:val="24"/>
                <w:szCs w:val="24"/>
                <w:lang w:val="ky-KG"/>
              </w:rPr>
              <w:t>камсыздоого;</w:t>
            </w:r>
          </w:p>
        </w:tc>
      </w:tr>
      <w:tr w:rsidR="00CA0449" w:rsidRPr="002D2F98" w:rsidTr="00785799">
        <w:tc>
          <w:tcPr>
            <w:tcW w:w="5000" w:type="pct"/>
          </w:tcPr>
          <w:p w:rsidR="00CA0449" w:rsidRPr="003D3900" w:rsidRDefault="00CA0449" w:rsidP="00785799">
            <w:pPr>
              <w:jc w:val="both"/>
              <w:rPr>
                <w:rFonts w:ascii="Times New Roman" w:hAnsi="Times New Roman"/>
                <w:sz w:val="24"/>
                <w:szCs w:val="24"/>
                <w:lang w:val="ky-KG"/>
              </w:rPr>
            </w:pPr>
            <w:r>
              <w:rPr>
                <w:rFonts w:ascii="Times New Roman" w:hAnsi="Times New Roman"/>
                <w:sz w:val="24"/>
                <w:szCs w:val="24"/>
                <w:lang w:val="ky-KG"/>
              </w:rPr>
              <w:t>- №2 тиркемеде көрсөтүлгөн “С</w:t>
            </w:r>
            <w:r w:rsidRPr="003D3900">
              <w:rPr>
                <w:rFonts w:ascii="Times New Roman" w:hAnsi="Times New Roman"/>
                <w:sz w:val="24"/>
                <w:szCs w:val="24"/>
                <w:lang w:val="ky-KG"/>
              </w:rPr>
              <w:t>татистикалык отчёттуулуктун формасынын табелинде</w:t>
            </w:r>
            <w:r>
              <w:rPr>
                <w:rFonts w:ascii="Times New Roman" w:hAnsi="Times New Roman"/>
                <w:sz w:val="24"/>
                <w:szCs w:val="24"/>
                <w:lang w:val="ky-KG"/>
              </w:rPr>
              <w:t>”</w:t>
            </w:r>
            <w:r w:rsidRPr="003D3900">
              <w:rPr>
                <w:rFonts w:ascii="Times New Roman" w:hAnsi="Times New Roman"/>
                <w:sz w:val="24"/>
                <w:szCs w:val="24"/>
                <w:lang w:val="ky-KG"/>
              </w:rPr>
              <w:t xml:space="preserve"> бекитилген формалар боюнча программалык камсыздоого статистикалык маалыматтарды киргизүүнү ишке ашырууга;</w:t>
            </w:r>
          </w:p>
        </w:tc>
      </w:tr>
      <w:tr w:rsidR="00CA0449" w:rsidRPr="002D2F98" w:rsidTr="00785799">
        <w:tc>
          <w:tcPr>
            <w:tcW w:w="5000" w:type="pct"/>
          </w:tcPr>
          <w:p w:rsidR="00CA0449" w:rsidRPr="003D3900" w:rsidRDefault="00CA0449" w:rsidP="00785799">
            <w:pPr>
              <w:jc w:val="both"/>
              <w:rPr>
                <w:rFonts w:ascii="Times New Roman" w:hAnsi="Times New Roman"/>
                <w:sz w:val="24"/>
                <w:szCs w:val="24"/>
                <w:lang w:val="ky-KG"/>
              </w:rPr>
            </w:pPr>
            <w:r w:rsidRPr="003D3900">
              <w:rPr>
                <w:rFonts w:ascii="Times New Roman" w:hAnsi="Times New Roman"/>
                <w:sz w:val="24"/>
                <w:szCs w:val="24"/>
                <w:lang w:val="ky-KG"/>
              </w:rPr>
              <w:t>- көрсөтмөлөргө же аларды толтуруу боюнча нускамаларга ылайык мамлекеттик статистикалык отчёттуулуктун формаларын толтуруу үчүн алгачкы эсепти киргизүү тартибин сактоону камсыздоого</w:t>
            </w:r>
            <w:r w:rsidRPr="003D3900">
              <w:rPr>
                <w:rFonts w:ascii="Times New Roman" w:hAnsi="Times New Roman"/>
                <w:b/>
                <w:sz w:val="24"/>
                <w:szCs w:val="24"/>
                <w:lang w:val="ky-KG"/>
              </w:rPr>
              <w:t>;</w:t>
            </w: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w:t>
            </w:r>
            <w:r w:rsidRPr="003D3900">
              <w:rPr>
                <w:rFonts w:ascii="Times New Roman" w:hAnsi="Times New Roman" w:cs="Times New Roman"/>
                <w:b/>
                <w:sz w:val="24"/>
                <w:szCs w:val="24"/>
                <w:lang w:val="ky-KG"/>
              </w:rPr>
              <w:t xml:space="preserve"> </w:t>
            </w:r>
            <w:r w:rsidRPr="003D3900">
              <w:rPr>
                <w:rFonts w:ascii="Times New Roman" w:hAnsi="Times New Roman" w:cs="Times New Roman"/>
                <w:sz w:val="24"/>
                <w:szCs w:val="24"/>
                <w:lang w:val="ky-KG"/>
              </w:rPr>
              <w:t xml:space="preserve">мамлекеттик ыйгарым укуктарды берүүдө жүктөлгөн милдеттерге ылайык </w:t>
            </w:r>
            <w:r w:rsidRPr="003D3900">
              <w:rPr>
                <w:rFonts w:ascii="Times New Roman" w:hAnsi="Times New Roman" w:cs="Times New Roman"/>
                <w:sz w:val="24"/>
                <w:szCs w:val="24"/>
                <w:lang w:val="ky-KG"/>
              </w:rPr>
              <w:lastRenderedPageBreak/>
              <w:t>талаптарды аткарбагандыгы үчүн жеке жоопкерчиликти тартууга;</w:t>
            </w: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lastRenderedPageBreak/>
              <w:t>- кагаз жана электрондук калыбындагы чарба китеби боюнча маалыматтардын ишенимдүүлүгүн текшерүү боюнча иштерге катышууга, жыйынтыкталган маалыматтар базасынын (т.а. ар бир үй чарбасы боюнча) талдоосун жүргүзүүгө жана айыл чарбасы боюнча алынган натыйжаларды учурдагы статистика менен салыштырууга;</w:t>
            </w:r>
          </w:p>
        </w:tc>
      </w:tr>
      <w:tr w:rsidR="00CA0449" w:rsidRPr="002D2F98" w:rsidTr="00785799">
        <w:tc>
          <w:tcPr>
            <w:tcW w:w="5000" w:type="pct"/>
          </w:tcPr>
          <w:p w:rsidR="00CA0449" w:rsidRPr="003D3900" w:rsidRDefault="00CA0449" w:rsidP="00785799">
            <w:pPr>
              <w:pStyle w:val="tkZagolovok2"/>
              <w:ind w:left="0" w:right="0"/>
              <w:rPr>
                <w:rFonts w:ascii="Times New Roman" w:hAnsi="Times New Roman" w:cs="Times New Roman"/>
                <w:lang w:val="ky-KG"/>
              </w:rPr>
            </w:pPr>
            <w:r w:rsidRPr="003D3900">
              <w:rPr>
                <w:rFonts w:ascii="Times New Roman" w:hAnsi="Times New Roman" w:cs="Times New Roman"/>
                <w:lang w:val="ky-KG"/>
              </w:rPr>
              <w:t>6. Статистикалык маалыматтарды жыйноо боюнча мамлекеттик ыйгарым укуктарды берүүдө жергиликтүү өз алдынча башкаруу органын финансылык, материалдык жана башка каражаттар менен камсыздоо</w:t>
            </w:r>
          </w:p>
        </w:tc>
      </w:tr>
      <w:tr w:rsidR="00CA0449" w:rsidRPr="002D2F98" w:rsidTr="00785799">
        <w:tc>
          <w:tcPr>
            <w:tcW w:w="5000"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6.1. Жергиликтүү өз алдынча башкаруунун аткаруу органына статистикалык маалыматтарды жыйноо боюнча берилген мамлекеттик ыйгарым укуктарды жүзөгө ашырууга зарыл болгон финансылык камсыздоо республикалык бюджеттен КР Финансы министрлигинин жергиликтүү бюджетине берилүүчү максаттуу трансферттер (субвенциялар) формасында жүргүзүлөт.</w:t>
            </w:r>
          </w:p>
        </w:tc>
      </w:tr>
      <w:tr w:rsidR="00CA0449" w:rsidRPr="002D2F98" w:rsidTr="00785799">
        <w:tc>
          <w:tcPr>
            <w:tcW w:w="4997"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xml:space="preserve">6.2. Статистикалык маалыматтарды жыйноо боюнча берилген мамлекеттик ыйгарым укуктарды ишке ашыруу үчүн тиешелүү финансылык жылга максаттуу трансферттердин (субвенциялардын) жалпы көлөмүн эсептөө Кыргыз Республикасынын Өкмөтүнүн </w:t>
            </w:r>
            <w:r w:rsidRPr="003D3900">
              <w:rPr>
                <w:rFonts w:ascii="Times New Roman" w:hAnsi="Times New Roman" w:cs="Times New Roman"/>
                <w:sz w:val="24"/>
                <w:szCs w:val="24"/>
                <w:lang w:val="ky-KG"/>
              </w:rPr>
              <w:br/>
              <w:t>2014-жылдын 19-декабрындагы №715 токтому менен бекитилген максаттуу трансферттердин (субвенциялардын) көлөмүн эсептөө методикасынын негизинде жүргүзүлөт</w:t>
            </w:r>
            <w:r w:rsidRPr="003D3900">
              <w:rPr>
                <w:sz w:val="24"/>
                <w:szCs w:val="24"/>
                <w:lang w:val="ky-KG"/>
              </w:rPr>
              <w:t>.</w:t>
            </w:r>
          </w:p>
        </w:tc>
      </w:tr>
      <w:tr w:rsidR="00CA0449" w:rsidRPr="002D2F98" w:rsidTr="00785799">
        <w:tc>
          <w:tcPr>
            <w:tcW w:w="4997"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Ушул келишимдин 9.2-пунктунда көрсөтүлгөн мөөнөткө карата аныкталган максаттуу трансферттердин (субвенциялардын) суммасы Кыргыз Республикасынын Өкмөтү тарабынан бекитилген максаттуу трансферттердин (субвенциялардын) көлөмүн эсептөө методикасына ылайык келишимге тиркелет жана анын ажыратылгыс бөлүгү болуп эсептелет</w:t>
            </w:r>
            <w:r w:rsidRPr="003D3900">
              <w:rPr>
                <w:sz w:val="24"/>
                <w:szCs w:val="24"/>
                <w:lang w:val="ky-KG"/>
              </w:rPr>
              <w:t xml:space="preserve"> </w:t>
            </w:r>
            <w:r w:rsidRPr="003D3900">
              <w:rPr>
                <w:rFonts w:ascii="Times New Roman" w:hAnsi="Times New Roman" w:cs="Times New Roman"/>
                <w:sz w:val="24"/>
                <w:szCs w:val="24"/>
                <w:lang w:val="ky-KG"/>
              </w:rPr>
              <w:t>(1-тиркеме).</w:t>
            </w:r>
          </w:p>
        </w:tc>
      </w:tr>
      <w:tr w:rsidR="00CA0449" w:rsidRPr="002D2F98" w:rsidTr="00785799">
        <w:tc>
          <w:tcPr>
            <w:tcW w:w="4997"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6.3. Статистикалык маалыматтарды жыйноо боюнча берилген мамлекеттик ыйгарым укуктарды ишке ашыруу үчүн жергиликтүү өз алдынча башкаруунун аткаруу органы тарабынан жергиликтүү бюджетке республикалык бюджеттен бөлүнүүчү максаттуу трансферттердин (субвенциялардын) жалпы көлөмү жергиликтүү өз алдынча башкаруунун аткаруу органынын алыш-бериш эсебине түшөт жана кезектеги финансылык жылга жергиликтүү бюджеттин кирешелер жана чыгашалар түзүмүндө чагылдырылууга тийиш.</w:t>
            </w:r>
          </w:p>
        </w:tc>
      </w:tr>
      <w:tr w:rsidR="00CA0449" w:rsidRPr="002D2F98" w:rsidTr="00785799">
        <w:tc>
          <w:tcPr>
            <w:tcW w:w="4997"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6.4. Максаттуу трансферттердин (субвенциялардын) жалпы көлөмү өзүнө төмөнкүлөрдү камтыйт:</w:t>
            </w:r>
          </w:p>
        </w:tc>
      </w:tr>
      <w:tr w:rsidR="00CA0449" w:rsidRPr="002D2F98" w:rsidTr="00785799">
        <w:tc>
          <w:tcPr>
            <w:tcW w:w="4997"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жергиликтүү өз алдынча башкаруунун аткаруу органынын статистикалык маалыматтарды жыйноо боюнча берилген мамлекеттик ыйгарым укуктарды аткаруучу жетектөөчү адис-статистигине бир бирдик эмгек акы төлөөнү;</w:t>
            </w:r>
          </w:p>
        </w:tc>
      </w:tr>
      <w:tr w:rsidR="00CA0449" w:rsidRPr="002D2F98" w:rsidTr="00785799">
        <w:tc>
          <w:tcPr>
            <w:tcW w:w="4997" w:type="pct"/>
          </w:tcPr>
          <w:p w:rsidR="00CA0449" w:rsidRPr="003D3900"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lang w:val="ky-KG"/>
              </w:rPr>
              <w:t>- берилүүчү ыйгарым укуктарды аткарууга чыгымдарды: унаа чыгымдары, байланыш кызматтары;</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xml:space="preserve">- </w:t>
            </w:r>
            <w:r w:rsidRPr="003D3900">
              <w:rPr>
                <w:rFonts w:ascii="Times New Roman" w:hAnsi="Times New Roman" w:cs="Times New Roman"/>
                <w:sz w:val="24"/>
                <w:szCs w:val="24"/>
                <w:lang w:val="ky-KG"/>
              </w:rPr>
              <w:t>иш сапар чыгымдары</w:t>
            </w:r>
            <w:r w:rsidRPr="003D3900">
              <w:rPr>
                <w:rFonts w:ascii="Times New Roman" w:hAnsi="Times New Roman" w:cs="Times New Roman"/>
                <w:sz w:val="24"/>
                <w:szCs w:val="24"/>
              </w:rPr>
              <w:t>;</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коммуналдык чыгымдарды (электр, жылуулук жана суу менен камсыздоо ж.б.) зарылдыкка жараша;</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lastRenderedPageBreak/>
              <w:t>- канцелярдык жана чарбалык товарларга чыгымдарды;</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xml:space="preserve">6.5. </w:t>
            </w:r>
            <w:r w:rsidRPr="003D3900">
              <w:rPr>
                <w:rFonts w:ascii="Times New Roman" w:hAnsi="Times New Roman" w:cs="Times New Roman"/>
                <w:sz w:val="24"/>
                <w:szCs w:val="24"/>
                <w:lang w:val="ky-KG"/>
              </w:rPr>
              <w:t>Статистикалык маалыматтарды жыйноо боюнча</w:t>
            </w:r>
            <w:r w:rsidRPr="003D3900">
              <w:rPr>
                <w:rFonts w:ascii="Times New Roman" w:hAnsi="Times New Roman" w:cs="Times New Roman"/>
                <w:sz w:val="24"/>
                <w:szCs w:val="24"/>
              </w:rPr>
              <w:t xml:space="preserve"> </w:t>
            </w:r>
            <w:r w:rsidRPr="003D3900">
              <w:rPr>
                <w:rFonts w:ascii="Times New Roman" w:hAnsi="Times New Roman" w:cs="Times New Roman"/>
                <w:sz w:val="24"/>
                <w:szCs w:val="24"/>
                <w:lang w:val="ky-KG"/>
              </w:rPr>
              <w:t>б</w:t>
            </w:r>
            <w:r w:rsidRPr="003D3900">
              <w:rPr>
                <w:rFonts w:ascii="Times New Roman" w:hAnsi="Times New Roman" w:cs="Times New Roman"/>
                <w:sz w:val="24"/>
                <w:szCs w:val="24"/>
              </w:rPr>
              <w:t xml:space="preserve">ерилген мамлекеттик ыйгарым укуктарды ишке ашыруу үчүн зарыл болгон материалдык каражаттар зарылдыкка жараша мамлекеттик </w:t>
            </w:r>
            <w:r w:rsidRPr="003D3900">
              <w:rPr>
                <w:rFonts w:ascii="Times New Roman" w:hAnsi="Times New Roman" w:cs="Times New Roman"/>
                <w:sz w:val="24"/>
                <w:szCs w:val="24"/>
                <w:lang w:val="ky-KG"/>
              </w:rPr>
              <w:t xml:space="preserve">статистика </w:t>
            </w:r>
            <w:r w:rsidRPr="003D3900">
              <w:rPr>
                <w:rFonts w:ascii="Times New Roman" w:hAnsi="Times New Roman" w:cs="Times New Roman"/>
                <w:sz w:val="24"/>
                <w:szCs w:val="24"/>
              </w:rPr>
              <w:t>органы тарабынан жергиликтүү өз алдынча башкаруунун аткаруу органына кабыл алуу-өткөрүп берүү актынын негизинде өткөрүлүп берилет.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xml:space="preserve">6.6. </w:t>
            </w:r>
            <w:r w:rsidRPr="003D3900">
              <w:rPr>
                <w:rFonts w:ascii="Times New Roman" w:hAnsi="Times New Roman" w:cs="Times New Roman"/>
                <w:sz w:val="24"/>
                <w:szCs w:val="24"/>
                <w:lang w:val="ky-KG"/>
              </w:rPr>
              <w:t>Статистикалык маалыматтарды жыйноо боюнча</w:t>
            </w:r>
            <w:r w:rsidRPr="003D3900">
              <w:rPr>
                <w:rFonts w:ascii="Times New Roman" w:hAnsi="Times New Roman" w:cs="Times New Roman"/>
                <w:sz w:val="24"/>
                <w:szCs w:val="24"/>
              </w:rPr>
              <w:t xml:space="preserve"> </w:t>
            </w:r>
            <w:r w:rsidRPr="003D3900">
              <w:rPr>
                <w:rFonts w:ascii="Times New Roman" w:hAnsi="Times New Roman" w:cs="Times New Roman"/>
                <w:sz w:val="24"/>
                <w:szCs w:val="24"/>
                <w:lang w:val="ky-KG"/>
              </w:rPr>
              <w:t>б</w:t>
            </w:r>
            <w:r w:rsidRPr="003D3900">
              <w:rPr>
                <w:rFonts w:ascii="Times New Roman" w:hAnsi="Times New Roman" w:cs="Times New Roman"/>
                <w:sz w:val="24"/>
                <w:szCs w:val="24"/>
              </w:rPr>
              <w:t xml:space="preserve">ерилген мамлекеттик ыйгарым укуктарды аткаруу үчүн чарбалык </w:t>
            </w:r>
            <w:r w:rsidRPr="003D3900">
              <w:rPr>
                <w:rFonts w:ascii="Times New Roman" w:hAnsi="Times New Roman" w:cs="Times New Roman"/>
                <w:sz w:val="24"/>
                <w:szCs w:val="24"/>
                <w:lang w:val="ky-KG"/>
              </w:rPr>
              <w:t xml:space="preserve">ишмердикти </w:t>
            </w:r>
            <w:r w:rsidRPr="003D3900">
              <w:rPr>
                <w:rFonts w:ascii="Times New Roman" w:hAnsi="Times New Roman" w:cs="Times New Roman"/>
                <w:sz w:val="24"/>
                <w:szCs w:val="24"/>
              </w:rPr>
              <w:t xml:space="preserve"> жүргүзүү</w:t>
            </w:r>
            <w:r w:rsidRPr="003D3900">
              <w:rPr>
                <w:rFonts w:ascii="Times New Roman" w:hAnsi="Times New Roman" w:cs="Times New Roman"/>
                <w:sz w:val="24"/>
                <w:szCs w:val="24"/>
                <w:lang w:val="ky-KG"/>
              </w:rPr>
              <w:t xml:space="preserve"> үчүн</w:t>
            </w:r>
            <w:r w:rsidRPr="003D3900">
              <w:rPr>
                <w:rFonts w:ascii="Times New Roman" w:hAnsi="Times New Roman" w:cs="Times New Roman"/>
                <w:sz w:val="24"/>
                <w:szCs w:val="24"/>
              </w:rPr>
              <w:t xml:space="preserve"> (жабдуулар, объекттер, техника ж.б.) зарылдыкка жараша бөлүнгөн материалдык каражаттар макулдашуу комиссиясында каралгандан жана алардын колдонууга жарактуулугу аныкталгандан кийин өткөрүлүп берилүүгө тийиш.</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xml:space="preserve">Макулдашуу комиссиясы мамлекеттик </w:t>
            </w:r>
            <w:r w:rsidRPr="003D3900">
              <w:rPr>
                <w:rFonts w:ascii="Times New Roman" w:hAnsi="Times New Roman" w:cs="Times New Roman"/>
                <w:sz w:val="24"/>
                <w:szCs w:val="24"/>
                <w:lang w:val="ky-KG"/>
              </w:rPr>
              <w:t xml:space="preserve">статистика </w:t>
            </w:r>
            <w:r w:rsidRPr="003D3900">
              <w:rPr>
                <w:rFonts w:ascii="Times New Roman" w:hAnsi="Times New Roman" w:cs="Times New Roman"/>
                <w:sz w:val="24"/>
                <w:szCs w:val="24"/>
              </w:rPr>
              <w:t>органдар</w:t>
            </w:r>
            <w:r w:rsidRPr="003D3900">
              <w:rPr>
                <w:rFonts w:ascii="Times New Roman" w:hAnsi="Times New Roman" w:cs="Times New Roman"/>
                <w:sz w:val="24"/>
                <w:szCs w:val="24"/>
                <w:lang w:val="ky-KG"/>
              </w:rPr>
              <w:t>ын</w:t>
            </w:r>
            <w:r w:rsidRPr="003D3900">
              <w:rPr>
                <w:rFonts w:ascii="Times New Roman" w:hAnsi="Times New Roman" w:cs="Times New Roman"/>
                <w:sz w:val="24"/>
                <w:szCs w:val="24"/>
              </w:rPr>
              <w:t>ын жана жергиликтүү өз алдынча башкаруунун аткаруу органдарынын өкүлдөрүнөн тең укуктуулуктун негизинде түзүлөт.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6.7. Жергиликтүү өз алдынча башкаруунун аткаруу органына өткөрүлүп берилүүчү материалдык каражаттардын тизме</w:t>
            </w:r>
            <w:r w:rsidRPr="003D3900">
              <w:rPr>
                <w:rFonts w:ascii="Times New Roman" w:hAnsi="Times New Roman" w:cs="Times New Roman"/>
                <w:sz w:val="24"/>
                <w:szCs w:val="24"/>
                <w:lang w:val="ky-KG"/>
              </w:rPr>
              <w:t>г</w:t>
            </w:r>
            <w:r w:rsidRPr="003D3900">
              <w:rPr>
                <w:rFonts w:ascii="Times New Roman" w:hAnsi="Times New Roman" w:cs="Times New Roman"/>
                <w:sz w:val="24"/>
                <w:szCs w:val="24"/>
              </w:rPr>
              <w:t>и тараптардын макулдашуусу менен аныкталат.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xml:space="preserve">6.8. Жергиликтүү өз алдынча башкаруунун аткаруу органына </w:t>
            </w:r>
            <w:r w:rsidRPr="003D3900">
              <w:rPr>
                <w:rFonts w:ascii="Times New Roman" w:hAnsi="Times New Roman" w:cs="Times New Roman"/>
                <w:sz w:val="24"/>
                <w:szCs w:val="24"/>
                <w:lang w:val="ky-KG"/>
              </w:rPr>
              <w:t>статистикалык маалыматтарды жыйноо боюнча</w:t>
            </w:r>
            <w:r w:rsidRPr="003D3900">
              <w:rPr>
                <w:rFonts w:ascii="Times New Roman" w:hAnsi="Times New Roman" w:cs="Times New Roman"/>
                <w:sz w:val="24"/>
                <w:szCs w:val="24"/>
              </w:rPr>
              <w:t xml:space="preserve"> берилген мамлекеттик ыйгарым укуктарды ишке ашыруу үчүн бөлүнгөн материалдык каражаттарды пайдалануунун тартиби мамлекеттик </w:t>
            </w:r>
            <w:r w:rsidRPr="003D3900">
              <w:rPr>
                <w:rFonts w:ascii="Times New Roman" w:hAnsi="Times New Roman" w:cs="Times New Roman"/>
                <w:sz w:val="24"/>
                <w:szCs w:val="24"/>
                <w:lang w:val="ky-KG"/>
              </w:rPr>
              <w:t xml:space="preserve">статистика </w:t>
            </w:r>
            <w:r w:rsidRPr="003D3900">
              <w:rPr>
                <w:rFonts w:ascii="Times New Roman" w:hAnsi="Times New Roman" w:cs="Times New Roman"/>
                <w:sz w:val="24"/>
                <w:szCs w:val="24"/>
              </w:rPr>
              <w:t>орган</w:t>
            </w:r>
            <w:r w:rsidRPr="003D3900">
              <w:rPr>
                <w:rFonts w:ascii="Times New Roman" w:hAnsi="Times New Roman" w:cs="Times New Roman"/>
                <w:sz w:val="24"/>
                <w:szCs w:val="24"/>
                <w:lang w:val="ky-KG"/>
              </w:rPr>
              <w:t>ы</w:t>
            </w:r>
            <w:r w:rsidRPr="003D3900">
              <w:rPr>
                <w:rFonts w:ascii="Times New Roman" w:hAnsi="Times New Roman" w:cs="Times New Roman"/>
                <w:sz w:val="24"/>
                <w:szCs w:val="24"/>
              </w:rPr>
              <w:t xml:space="preserve"> тарабынан аныкталат</w:t>
            </w:r>
            <w:r w:rsidRPr="003D3900">
              <w:rPr>
                <w:rFonts w:ascii="Times New Roman" w:hAnsi="Times New Roman" w:cs="Times New Roman"/>
                <w:b/>
                <w:sz w:val="24"/>
                <w:szCs w:val="24"/>
              </w:rPr>
              <w:t>.</w:t>
            </w:r>
          </w:p>
        </w:tc>
      </w:tr>
      <w:tr w:rsidR="00CA0449" w:rsidRPr="003D3900" w:rsidTr="00785799">
        <w:tc>
          <w:tcPr>
            <w:tcW w:w="4997" w:type="pct"/>
          </w:tcPr>
          <w:p w:rsidR="00CA0449" w:rsidRPr="003D3900" w:rsidRDefault="00CA0449" w:rsidP="00785799">
            <w:pPr>
              <w:pStyle w:val="tkZagolovok2"/>
              <w:ind w:left="0" w:right="0"/>
              <w:rPr>
                <w:rFonts w:ascii="Times New Roman" w:hAnsi="Times New Roman" w:cs="Times New Roman"/>
              </w:rPr>
            </w:pPr>
            <w:r w:rsidRPr="003D3900">
              <w:rPr>
                <w:rFonts w:ascii="Times New Roman" w:hAnsi="Times New Roman" w:cs="Times New Roman"/>
              </w:rPr>
              <w:t xml:space="preserve">7. </w:t>
            </w:r>
            <w:r w:rsidRPr="003D3900">
              <w:rPr>
                <w:rFonts w:ascii="Times New Roman" w:hAnsi="Times New Roman" w:cs="Times New Roman"/>
                <w:lang w:val="ky-KG"/>
              </w:rPr>
              <w:t>Статистикалык маалыматтарды жыйноо боюнча б</w:t>
            </w:r>
            <w:r w:rsidRPr="003D3900">
              <w:rPr>
                <w:rFonts w:ascii="Times New Roman" w:hAnsi="Times New Roman" w:cs="Times New Roman"/>
              </w:rPr>
              <w:t>ерилген мамлекеттик ыйгарым укуктарды ишке ашыруу боюнча жергиликтүү өз алдынча башкаруунун аткаруу органынын отч</w:t>
            </w:r>
            <w:r w:rsidRPr="003D3900">
              <w:rPr>
                <w:rFonts w:ascii="Times New Roman" w:hAnsi="Times New Roman" w:cs="Times New Roman"/>
                <w:lang w:val="ky-KG"/>
              </w:rPr>
              <w:t>ё</w:t>
            </w:r>
            <w:r w:rsidRPr="003D3900">
              <w:rPr>
                <w:rFonts w:ascii="Times New Roman" w:hAnsi="Times New Roman" w:cs="Times New Roman"/>
              </w:rPr>
              <w:t>ттуулугунун формасы жана мезгилдүүлүг</w:t>
            </w:r>
            <w:r w:rsidRPr="003D3900">
              <w:rPr>
                <w:rFonts w:ascii="Times New Roman" w:hAnsi="Times New Roman" w:cs="Times New Roman"/>
                <w:lang w:val="ky-KG"/>
              </w:rPr>
              <w:t>ү</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xml:space="preserve">7.1. Жергиликтүү өз алдынча башкаруунун аткаруу органы мамлекеттик </w:t>
            </w:r>
            <w:r w:rsidRPr="003D3900">
              <w:rPr>
                <w:rFonts w:ascii="Times New Roman" w:hAnsi="Times New Roman" w:cs="Times New Roman"/>
                <w:sz w:val="24"/>
                <w:szCs w:val="24"/>
                <w:lang w:val="ky-KG"/>
              </w:rPr>
              <w:t xml:space="preserve">статистиканын </w:t>
            </w:r>
            <w:r w:rsidRPr="003D3900">
              <w:rPr>
                <w:rFonts w:ascii="Times New Roman" w:hAnsi="Times New Roman" w:cs="Times New Roman"/>
                <w:sz w:val="24"/>
                <w:szCs w:val="24"/>
              </w:rPr>
              <w:t>аймактык орган</w:t>
            </w:r>
            <w:r w:rsidRPr="003D3900">
              <w:rPr>
                <w:rFonts w:ascii="Times New Roman" w:hAnsi="Times New Roman" w:cs="Times New Roman"/>
                <w:sz w:val="24"/>
                <w:szCs w:val="24"/>
                <w:lang w:val="ky-KG"/>
              </w:rPr>
              <w:t xml:space="preserve">ына </w:t>
            </w:r>
            <w:r w:rsidRPr="003D3900">
              <w:rPr>
                <w:rFonts w:ascii="Times New Roman" w:hAnsi="Times New Roman" w:cs="Times New Roman"/>
                <w:sz w:val="24"/>
                <w:szCs w:val="24"/>
              </w:rPr>
              <w:t>төмөнкүлөрдү берүүнү камсыздайт:</w:t>
            </w:r>
          </w:p>
        </w:tc>
      </w:tr>
      <w:tr w:rsidR="00CA0449" w:rsidRPr="003D3900" w:rsidTr="00785799">
        <w:tc>
          <w:tcPr>
            <w:tcW w:w="4997" w:type="pct"/>
          </w:tcPr>
          <w:p w:rsidR="00CA0449" w:rsidRPr="003D3900" w:rsidRDefault="00CA0449" w:rsidP="00785799">
            <w:pPr>
              <w:spacing w:after="0" w:line="240" w:lineRule="auto"/>
              <w:jc w:val="both"/>
              <w:rPr>
                <w:rFonts w:ascii="Times New Roman" w:hAnsi="Times New Roman"/>
                <w:sz w:val="24"/>
                <w:szCs w:val="24"/>
                <w:lang w:val="ky-KG"/>
              </w:rPr>
            </w:pPr>
            <w:r w:rsidRPr="003D3900">
              <w:rPr>
                <w:rFonts w:ascii="Times New Roman" w:hAnsi="Times New Roman"/>
                <w:sz w:val="24"/>
                <w:szCs w:val="24"/>
                <w:lang w:val="ky-KG" w:eastAsia="ru-RU"/>
              </w:rPr>
              <w:t>- мамлекеттик статистикалык отчеттуулукту 2-тиркемеде көрсөтүлгөн Кыргыз Республикасынын Өкмөтү тарабынан жыл сайын бекитилүүчү Статистикалык иштердин программасына, Статистикалык иштердин графигине, Статистикалык отчеттуулуктун формаларынын табелине ылайык;</w:t>
            </w:r>
          </w:p>
        </w:tc>
      </w:tr>
      <w:tr w:rsidR="00CA0449" w:rsidRPr="00CA0449" w:rsidTr="00785799">
        <w:tc>
          <w:tcPr>
            <w:tcW w:w="4997"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 xml:space="preserve">- </w:t>
            </w:r>
            <w:r w:rsidRPr="003D3900">
              <w:rPr>
                <w:rFonts w:ascii="Times New Roman" w:hAnsi="Times New Roman"/>
                <w:sz w:val="24"/>
                <w:szCs w:val="24"/>
                <w:lang w:val="ky-KG"/>
              </w:rPr>
              <w:t xml:space="preserve">квартал сайын 10 унан кечиктирбестен </w:t>
            </w:r>
            <w:r w:rsidRPr="00CA0449">
              <w:rPr>
                <w:rFonts w:ascii="Times New Roman" w:hAnsi="Times New Roman" w:cs="Times New Roman"/>
                <w:sz w:val="24"/>
                <w:szCs w:val="24"/>
                <w:lang w:val="ky-KG"/>
              </w:rPr>
              <w:t>КР Финансы министрлиги тарабынан 2008-ж</w:t>
            </w:r>
            <w:r w:rsidRPr="003D3900">
              <w:rPr>
                <w:rFonts w:ascii="Times New Roman" w:hAnsi="Times New Roman" w:cs="Times New Roman"/>
                <w:sz w:val="24"/>
                <w:szCs w:val="24"/>
                <w:lang w:val="ky-KG"/>
              </w:rPr>
              <w:t>ылдын</w:t>
            </w:r>
            <w:r w:rsidRPr="00CA0449">
              <w:rPr>
                <w:rFonts w:ascii="Times New Roman" w:hAnsi="Times New Roman" w:cs="Times New Roman"/>
                <w:sz w:val="24"/>
                <w:szCs w:val="24"/>
                <w:lang w:val="ky-KG"/>
              </w:rPr>
              <w:t xml:space="preserve"> 24-ноябрында бекитилген №192 </w:t>
            </w:r>
            <w:r w:rsidRPr="003D3900">
              <w:rPr>
                <w:rFonts w:ascii="Times New Roman" w:hAnsi="Times New Roman" w:cs="Times New Roman"/>
                <w:sz w:val="24"/>
                <w:szCs w:val="24"/>
                <w:lang w:val="ky-KG"/>
              </w:rPr>
              <w:t xml:space="preserve">буйругунун </w:t>
            </w:r>
            <w:r w:rsidRPr="00CA0449">
              <w:rPr>
                <w:rFonts w:ascii="Times New Roman" w:hAnsi="Times New Roman" w:cs="Times New Roman"/>
                <w:sz w:val="24"/>
                <w:szCs w:val="24"/>
                <w:lang w:val="ky-KG"/>
              </w:rPr>
              <w:t>2-форма</w:t>
            </w:r>
            <w:r w:rsidRPr="003D3900">
              <w:rPr>
                <w:rFonts w:ascii="Times New Roman" w:hAnsi="Times New Roman" w:cs="Times New Roman"/>
                <w:sz w:val="24"/>
                <w:szCs w:val="24"/>
                <w:lang w:val="ky-KG"/>
              </w:rPr>
              <w:t>сын</w:t>
            </w:r>
            <w:r w:rsidRPr="00CA0449">
              <w:rPr>
                <w:rFonts w:ascii="Times New Roman" w:hAnsi="Times New Roman" w:cs="Times New Roman"/>
                <w:sz w:val="24"/>
                <w:szCs w:val="24"/>
                <w:lang w:val="ky-KG"/>
              </w:rPr>
              <w:t xml:space="preserve">а ылайык </w:t>
            </w:r>
            <w:r w:rsidRPr="003D3900">
              <w:rPr>
                <w:rFonts w:ascii="Times New Roman" w:hAnsi="Times New Roman" w:cs="Times New Roman"/>
                <w:sz w:val="24"/>
                <w:szCs w:val="24"/>
                <w:lang w:val="ky-KG" w:eastAsia="en-US"/>
              </w:rPr>
              <w:t>статистикалык маалыматтарды жыйноо боюнча берилген мамлекеттик ыйгарым укуктарды ишке ашырууга бөлүнгөн финансылык каражаттарды пайдалануу тууралуу финансылык отчётту</w:t>
            </w:r>
            <w:r w:rsidRPr="00CA0449">
              <w:rPr>
                <w:rFonts w:ascii="Times New Roman" w:hAnsi="Times New Roman" w:cs="Times New Roman"/>
                <w:sz w:val="24"/>
                <w:szCs w:val="24"/>
                <w:lang w:val="ky-KG"/>
              </w:rPr>
              <w:t xml:space="preserve">. </w:t>
            </w:r>
          </w:p>
        </w:tc>
      </w:tr>
      <w:tr w:rsidR="00CA0449" w:rsidRPr="00CA0449" w:rsidTr="00785799">
        <w:tc>
          <w:tcPr>
            <w:tcW w:w="4997" w:type="pct"/>
          </w:tcPr>
          <w:p w:rsidR="00CA0449" w:rsidRPr="00CA0449" w:rsidRDefault="00CA0449" w:rsidP="00785799">
            <w:pPr>
              <w:pStyle w:val="tkZagolovok2"/>
              <w:ind w:left="0" w:right="0"/>
              <w:rPr>
                <w:rFonts w:ascii="Times New Roman" w:hAnsi="Times New Roman" w:cs="Times New Roman"/>
                <w:lang w:val="ky-KG"/>
              </w:rPr>
            </w:pPr>
            <w:r w:rsidRPr="00CA0449">
              <w:rPr>
                <w:rFonts w:ascii="Times New Roman" w:hAnsi="Times New Roman" w:cs="Times New Roman"/>
                <w:lang w:val="ky-KG"/>
              </w:rPr>
              <w:t xml:space="preserve">8. </w:t>
            </w:r>
            <w:r w:rsidRPr="003D3900">
              <w:rPr>
                <w:rFonts w:ascii="Times New Roman" w:hAnsi="Times New Roman" w:cs="Times New Roman"/>
                <w:lang w:val="ky-KG" w:eastAsia="en-US"/>
              </w:rPr>
              <w:t xml:space="preserve">Статистикалык маалыматтарды жыйноо боюнча </w:t>
            </w:r>
            <w:r w:rsidRPr="003D3900">
              <w:rPr>
                <w:rFonts w:ascii="Times New Roman" w:hAnsi="Times New Roman" w:cs="Times New Roman"/>
                <w:lang w:val="ky-KG"/>
              </w:rPr>
              <w:t>б</w:t>
            </w:r>
            <w:r w:rsidRPr="00CA0449">
              <w:rPr>
                <w:rFonts w:ascii="Times New Roman" w:hAnsi="Times New Roman" w:cs="Times New Roman"/>
                <w:lang w:val="ky-KG"/>
              </w:rPr>
              <w:t>ерилген мамлекеттик ыйгарым укуктардын ишке ашырылышын мамлекеттик орган тарабынан контролдоонун тартиби</w:t>
            </w:r>
          </w:p>
        </w:tc>
      </w:tr>
      <w:tr w:rsidR="00CA0449" w:rsidRPr="00CA0449" w:rsidTr="00785799">
        <w:tc>
          <w:tcPr>
            <w:tcW w:w="4997" w:type="pct"/>
          </w:tcPr>
          <w:p w:rsidR="00CA0449" w:rsidRPr="003D3900"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 xml:space="preserve">8.1. </w:t>
            </w:r>
            <w:r w:rsidRPr="003D3900">
              <w:rPr>
                <w:rFonts w:ascii="Times New Roman" w:hAnsi="Times New Roman" w:cs="Times New Roman"/>
                <w:sz w:val="24"/>
                <w:szCs w:val="24"/>
                <w:lang w:val="ky-KG" w:eastAsia="en-US"/>
              </w:rPr>
              <w:t xml:space="preserve">Статистикалык маалыматтарды жыйноо боюнча </w:t>
            </w:r>
            <w:r w:rsidRPr="003D3900">
              <w:rPr>
                <w:rFonts w:ascii="Times New Roman" w:hAnsi="Times New Roman" w:cs="Times New Roman"/>
                <w:sz w:val="24"/>
                <w:szCs w:val="24"/>
                <w:lang w:val="ky-KG"/>
              </w:rPr>
              <w:t>б</w:t>
            </w:r>
            <w:r w:rsidRPr="00CA0449">
              <w:rPr>
                <w:rFonts w:ascii="Times New Roman" w:hAnsi="Times New Roman" w:cs="Times New Roman"/>
                <w:sz w:val="24"/>
                <w:szCs w:val="24"/>
                <w:lang w:val="ky-KG"/>
              </w:rPr>
              <w:t>ерилген мамлекеттик ыйгарым укуктардын ишке ашырылышын к</w:t>
            </w:r>
            <w:r w:rsidRPr="003D3900">
              <w:rPr>
                <w:rFonts w:ascii="Times New Roman" w:hAnsi="Times New Roman" w:cs="Times New Roman"/>
                <w:sz w:val="24"/>
                <w:szCs w:val="24"/>
                <w:lang w:val="ky-KG"/>
              </w:rPr>
              <w:t>өзөмөлдөө</w:t>
            </w:r>
            <w:r w:rsidRPr="00CA0449">
              <w:rPr>
                <w:rFonts w:ascii="Times New Roman" w:hAnsi="Times New Roman" w:cs="Times New Roman"/>
                <w:sz w:val="24"/>
                <w:szCs w:val="24"/>
                <w:lang w:val="ky-KG"/>
              </w:rPr>
              <w:t xml:space="preserve"> (мындан ары - к</w:t>
            </w:r>
            <w:r w:rsidRPr="003D3900">
              <w:rPr>
                <w:rFonts w:ascii="Times New Roman" w:hAnsi="Times New Roman" w:cs="Times New Roman"/>
                <w:sz w:val="24"/>
                <w:szCs w:val="24"/>
                <w:lang w:val="ky-KG"/>
              </w:rPr>
              <w:t>өзөмөлдөө</w:t>
            </w:r>
            <w:r w:rsidRPr="00CA0449">
              <w:rPr>
                <w:rFonts w:ascii="Times New Roman" w:hAnsi="Times New Roman" w:cs="Times New Roman"/>
                <w:sz w:val="24"/>
                <w:szCs w:val="24"/>
                <w:lang w:val="ky-KG"/>
              </w:rPr>
              <w:t>) келишимдин жана Кыргыз Республикасынын мыйзамдарынын талаптарынын сакталышын камсыздоо максатында жүргүзүлөт.</w:t>
            </w:r>
          </w:p>
        </w:tc>
      </w:tr>
      <w:tr w:rsidR="00CA0449" w:rsidRPr="00CA0449" w:rsidTr="00785799">
        <w:tc>
          <w:tcPr>
            <w:tcW w:w="4997" w:type="pct"/>
          </w:tcPr>
          <w:p w:rsidR="00CA0449" w:rsidRPr="00CA0449" w:rsidRDefault="00CA0449" w:rsidP="00785799">
            <w:pPr>
              <w:pStyle w:val="tkTekst"/>
              <w:ind w:firstLine="0"/>
              <w:rPr>
                <w:rFonts w:ascii="Times New Roman" w:hAnsi="Times New Roman" w:cs="Times New Roman"/>
                <w:sz w:val="24"/>
                <w:szCs w:val="24"/>
                <w:lang w:val="ky-KG"/>
              </w:rPr>
            </w:pPr>
            <w:r w:rsidRPr="00CA0449">
              <w:rPr>
                <w:rFonts w:ascii="Times New Roman" w:hAnsi="Times New Roman" w:cs="Times New Roman"/>
                <w:sz w:val="24"/>
                <w:szCs w:val="24"/>
                <w:lang w:val="ky-KG"/>
              </w:rPr>
              <w:t xml:space="preserve">8.2. </w:t>
            </w:r>
            <w:r w:rsidRPr="003D3900">
              <w:rPr>
                <w:rFonts w:ascii="Times New Roman" w:hAnsi="Times New Roman" w:cs="Times New Roman"/>
                <w:sz w:val="24"/>
                <w:szCs w:val="24"/>
                <w:lang w:val="ky-KG" w:eastAsia="en-US"/>
              </w:rPr>
              <w:t xml:space="preserve">Статистикалык маалыматтарды жыйноо боюнча </w:t>
            </w:r>
            <w:r w:rsidRPr="003D3900">
              <w:rPr>
                <w:rFonts w:ascii="Times New Roman" w:hAnsi="Times New Roman" w:cs="Times New Roman"/>
                <w:sz w:val="24"/>
                <w:szCs w:val="24"/>
                <w:lang w:val="ky-KG"/>
              </w:rPr>
              <w:t>ж</w:t>
            </w:r>
            <w:r w:rsidRPr="00CA0449">
              <w:rPr>
                <w:rFonts w:ascii="Times New Roman" w:hAnsi="Times New Roman" w:cs="Times New Roman"/>
                <w:sz w:val="24"/>
                <w:szCs w:val="24"/>
                <w:lang w:val="ky-KG"/>
              </w:rPr>
              <w:t xml:space="preserve">ергиликтүү өз алдынча </w:t>
            </w:r>
            <w:r w:rsidRPr="00CA0449">
              <w:rPr>
                <w:rFonts w:ascii="Times New Roman" w:hAnsi="Times New Roman" w:cs="Times New Roman"/>
                <w:sz w:val="24"/>
                <w:szCs w:val="24"/>
                <w:lang w:val="ky-KG"/>
              </w:rPr>
              <w:lastRenderedPageBreak/>
              <w:t>башкаруунун аткаруу органы тарабынан мамлекеттик ыйгарым укуктардын аткарылышын к</w:t>
            </w:r>
            <w:r w:rsidRPr="003D3900">
              <w:rPr>
                <w:rFonts w:ascii="Times New Roman" w:hAnsi="Times New Roman" w:cs="Times New Roman"/>
                <w:sz w:val="24"/>
                <w:szCs w:val="24"/>
                <w:lang w:val="ky-KG"/>
              </w:rPr>
              <w:t xml:space="preserve">өзөмөлдөөнү </w:t>
            </w:r>
            <w:r w:rsidRPr="00CA0449">
              <w:rPr>
                <w:rFonts w:ascii="Times New Roman" w:hAnsi="Times New Roman" w:cs="Times New Roman"/>
                <w:sz w:val="24"/>
                <w:szCs w:val="24"/>
                <w:lang w:val="ky-KG"/>
              </w:rPr>
              <w:t xml:space="preserve">мамлекеттик </w:t>
            </w:r>
            <w:r w:rsidRPr="003D3900">
              <w:rPr>
                <w:rFonts w:ascii="Times New Roman" w:hAnsi="Times New Roman" w:cs="Times New Roman"/>
                <w:sz w:val="24"/>
                <w:szCs w:val="24"/>
                <w:lang w:val="ky-KG"/>
              </w:rPr>
              <w:t xml:space="preserve">статистика </w:t>
            </w:r>
            <w:r w:rsidRPr="00CA0449">
              <w:rPr>
                <w:rFonts w:ascii="Times New Roman" w:hAnsi="Times New Roman" w:cs="Times New Roman"/>
                <w:sz w:val="24"/>
                <w:szCs w:val="24"/>
                <w:lang w:val="ky-KG"/>
              </w:rPr>
              <w:t>органд</w:t>
            </w:r>
            <w:r w:rsidRPr="003D3900">
              <w:rPr>
                <w:rFonts w:ascii="Times New Roman" w:hAnsi="Times New Roman" w:cs="Times New Roman"/>
                <w:sz w:val="24"/>
                <w:szCs w:val="24"/>
                <w:lang w:val="ky-KG"/>
              </w:rPr>
              <w:t>ары</w:t>
            </w:r>
            <w:r w:rsidRPr="00CA0449">
              <w:rPr>
                <w:rFonts w:ascii="Times New Roman" w:hAnsi="Times New Roman" w:cs="Times New Roman"/>
                <w:sz w:val="24"/>
                <w:szCs w:val="24"/>
                <w:lang w:val="ky-KG"/>
              </w:rPr>
              <w:t xml:space="preserve"> жүргүзөт.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lastRenderedPageBreak/>
              <w:t>8.3.</w:t>
            </w:r>
            <w:r w:rsidRPr="003D3900">
              <w:rPr>
                <w:rFonts w:ascii="Times New Roman" w:hAnsi="Times New Roman" w:cs="Times New Roman"/>
                <w:b/>
                <w:sz w:val="24"/>
                <w:szCs w:val="24"/>
                <w:lang w:val="ky-KG"/>
              </w:rPr>
              <w:t xml:space="preserve"> </w:t>
            </w:r>
            <w:r w:rsidRPr="003D3900">
              <w:rPr>
                <w:rFonts w:ascii="Times New Roman" w:hAnsi="Times New Roman" w:cs="Times New Roman"/>
                <w:sz w:val="24"/>
                <w:szCs w:val="24"/>
              </w:rPr>
              <w:t>Мамлекеттик статистика органы:</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xml:space="preserve">- аныкталган тартип бузууларды четтетүү тууралуу көрсөтмөлөрдү жөнөтүү укугу менен жергиликтүү өз алдынча башкаруунун аткаруу органы тарабынан </w:t>
            </w:r>
            <w:r w:rsidRPr="003D3900">
              <w:rPr>
                <w:rFonts w:ascii="Times New Roman" w:hAnsi="Times New Roman" w:cs="Times New Roman"/>
                <w:sz w:val="24"/>
                <w:szCs w:val="24"/>
                <w:lang w:val="ky-KG" w:eastAsia="en-US"/>
              </w:rPr>
              <w:t xml:space="preserve">статистикалык маалыматтарды жыйноо боюнча </w:t>
            </w:r>
            <w:r w:rsidRPr="003D3900">
              <w:rPr>
                <w:rFonts w:ascii="Times New Roman" w:hAnsi="Times New Roman" w:cs="Times New Roman"/>
                <w:sz w:val="24"/>
                <w:szCs w:val="24"/>
              </w:rPr>
              <w:t>берилген мамлекеттик ыйгарым укуктардын толук кандуу жана сапаттуу аткарылышын к</w:t>
            </w:r>
            <w:r w:rsidRPr="003D3900">
              <w:rPr>
                <w:rFonts w:ascii="Times New Roman" w:hAnsi="Times New Roman" w:cs="Times New Roman"/>
                <w:sz w:val="24"/>
                <w:szCs w:val="24"/>
                <w:lang w:val="ky-KG"/>
              </w:rPr>
              <w:t>өзөмөлдөйт</w:t>
            </w:r>
            <w:r w:rsidRPr="003D3900">
              <w:rPr>
                <w:rFonts w:ascii="Times New Roman" w:hAnsi="Times New Roman" w:cs="Times New Roman"/>
                <w:sz w:val="24"/>
                <w:szCs w:val="24"/>
              </w:rPr>
              <w:t>;</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xml:space="preserve">- жергиликтүү өз алдынча башкаруунун аткаруу органынын </w:t>
            </w:r>
            <w:r w:rsidRPr="003D3900">
              <w:rPr>
                <w:rFonts w:ascii="Times New Roman" w:hAnsi="Times New Roman" w:cs="Times New Roman"/>
                <w:sz w:val="24"/>
                <w:szCs w:val="24"/>
                <w:lang w:val="ky-KG" w:eastAsia="en-US"/>
              </w:rPr>
              <w:t xml:space="preserve">статистикалык маалыматтарды жыйноо боюнча </w:t>
            </w:r>
            <w:r w:rsidRPr="003D3900">
              <w:rPr>
                <w:rFonts w:ascii="Times New Roman" w:hAnsi="Times New Roman" w:cs="Times New Roman"/>
                <w:sz w:val="24"/>
                <w:szCs w:val="24"/>
              </w:rPr>
              <w:t>мамлекеттик ыйгарым укуктарды ишке ашыруу үчүн бөлүнгөн материалдык жана финансылык каражаттарды максаттуу пайдаланышын текшерет;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жергиликтүү өз алдынча башкаруунун аткаруу органы тарабынан статистикалык маалыматтарды жыйноо боюнча берилген мамлекеттик ыйгарым укуктар чөйрөсүнө таандык болгон маселелер боюнча ченемдик укуктук актылардын, ошондой эле методикалык көрсөтмөлөрдүн аткарылышын к</w:t>
            </w:r>
            <w:r w:rsidRPr="003D3900">
              <w:rPr>
                <w:rFonts w:ascii="Times New Roman" w:hAnsi="Times New Roman" w:cs="Times New Roman"/>
                <w:sz w:val="24"/>
                <w:szCs w:val="24"/>
                <w:lang w:val="ky-KG"/>
              </w:rPr>
              <w:t>өзөмөлдөйт</w:t>
            </w:r>
            <w:r w:rsidRPr="003D3900">
              <w:rPr>
                <w:rFonts w:ascii="Times New Roman" w:hAnsi="Times New Roman" w:cs="Times New Roman"/>
                <w:sz w:val="24"/>
                <w:szCs w:val="24"/>
              </w:rPr>
              <w:t>;</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келишим менен каралган учурларда жогору турган органга жергиликтүү өз алдынча башкаруунун аткаруу органы тарабынан статистикалык маалыматтарды жыйноо боюнча мамлекеттик ыйгарым укуктарды ишке ашырууну токтотуу жана ушул келишимди бузуу жөнүндө сунуштарды даярдайт жана киргизет.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8.4. Жергиликтүү өз алдынча башкаруунун аткаруу органдары тарабынан статистикалык маалыматтарды жыйноо боюнча берилген мамлекеттик ыйгарым укуктардын ишке ашырылышын к</w:t>
            </w:r>
            <w:r w:rsidRPr="003D3900">
              <w:rPr>
                <w:rFonts w:ascii="Times New Roman" w:hAnsi="Times New Roman" w:cs="Times New Roman"/>
                <w:sz w:val="24"/>
                <w:szCs w:val="24"/>
                <w:lang w:val="ky-KG"/>
              </w:rPr>
              <w:t>өзөмөлдөөнү</w:t>
            </w:r>
            <w:r w:rsidRPr="003D3900">
              <w:rPr>
                <w:rFonts w:ascii="Times New Roman" w:hAnsi="Times New Roman" w:cs="Times New Roman"/>
                <w:sz w:val="24"/>
                <w:szCs w:val="24"/>
              </w:rPr>
              <w:t xml:space="preserve"> тиешелүү мамлекеттик </w:t>
            </w:r>
            <w:r w:rsidRPr="003D3900">
              <w:rPr>
                <w:rFonts w:ascii="Times New Roman" w:hAnsi="Times New Roman" w:cs="Times New Roman"/>
                <w:sz w:val="24"/>
                <w:szCs w:val="24"/>
                <w:lang w:val="ky-KG"/>
              </w:rPr>
              <w:t xml:space="preserve">сатистика </w:t>
            </w:r>
            <w:r w:rsidRPr="003D3900">
              <w:rPr>
                <w:rFonts w:ascii="Times New Roman" w:hAnsi="Times New Roman" w:cs="Times New Roman"/>
                <w:sz w:val="24"/>
                <w:szCs w:val="24"/>
              </w:rPr>
              <w:t>орган</w:t>
            </w:r>
            <w:r w:rsidRPr="003D3900">
              <w:rPr>
                <w:rFonts w:ascii="Times New Roman" w:hAnsi="Times New Roman" w:cs="Times New Roman"/>
                <w:sz w:val="24"/>
                <w:szCs w:val="24"/>
                <w:lang w:val="ky-KG"/>
              </w:rPr>
              <w:t>ы</w:t>
            </w:r>
            <w:r w:rsidRPr="003D3900">
              <w:rPr>
                <w:rFonts w:ascii="Times New Roman" w:hAnsi="Times New Roman" w:cs="Times New Roman"/>
                <w:sz w:val="24"/>
                <w:szCs w:val="24"/>
              </w:rPr>
              <w:t xml:space="preserve"> төмөнкүдөй түрдө жүргүзөт: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статистикалык маалыматтарды жыйноо боюнча берилген мамлекеттик ыйгарым укуктарды жергиликтүү өз алдынча башкаруунун аткаруу органдары тарабынан ишке ашыруу бөлүгүндө алардын ишин координациялоо;</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бул келишимде белгиленген тартипте жана мөөнөттөрдө жергиликтүү өз алдынча башкаруунун аткаруу органдарынан статистикалык маалыматтарды жыйноо боюнча берилген мамлекеттик ыйгарым укуктарды аткаруунун натыйжалары жөнүндө отчётторду кабыл алуу;</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статистикалык маалыматтарды жыйноо боюнча берилген мамлекеттик ыйгарым укуктарды ишке ашыруу жана мамлекеттик ыйгарым укуктарды ишке ашырууга бөлүнгөн каражаттарды пайдалануу бөлүгүндө жергиликтүү өз алдынча башкаруунун аткаруу органдарынын ишин текшерүү;</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статистикалык маалыматтарды жыйноо боюнча берилген мамлекеттик ыйгарым укуктарды ишке ашыруу маселелери боюнча жергиликтүү өз алдынча башкаруунун аткаруу органдарына сунуштамаларды берүү;</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жергиликтүү өз алдынча башкаруунун аткаруу органдары тарабынан кабыл алынган чечимдерди мыйзамдуулук жана максатка ылайыктуулук көз карашы менен баалоо.</w:t>
            </w:r>
          </w:p>
        </w:tc>
      </w:tr>
      <w:tr w:rsidR="00CA0449" w:rsidRPr="003D3900" w:rsidTr="00785799">
        <w:tc>
          <w:tcPr>
            <w:tcW w:w="4997" w:type="pct"/>
          </w:tcPr>
          <w:p w:rsidR="00CA0449" w:rsidRPr="003D3900" w:rsidRDefault="00CA0449" w:rsidP="00785799">
            <w:pPr>
              <w:pStyle w:val="tkZagolovok2"/>
              <w:ind w:left="0" w:right="0"/>
              <w:rPr>
                <w:rFonts w:ascii="Times New Roman" w:hAnsi="Times New Roman" w:cs="Times New Roman"/>
              </w:rPr>
            </w:pPr>
            <w:r w:rsidRPr="003D3900">
              <w:rPr>
                <w:rFonts w:ascii="Times New Roman" w:hAnsi="Times New Roman" w:cs="Times New Roman"/>
              </w:rPr>
              <w:t xml:space="preserve">9. Келишимдин күчүнө киришинин жана колдонуу мөөнөтүнүн тартиби </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xml:space="preserve">9.1. Келишим жергиликтүү өз алдынча башкаруунун өкүлчүлүктүү органы тарабынан бекитилүүгө тийиш жана жергиликтүү өз алдынча башкаруунун өкүлчүлүктүү </w:t>
            </w:r>
            <w:r w:rsidRPr="003D3900">
              <w:rPr>
                <w:rFonts w:ascii="Times New Roman" w:hAnsi="Times New Roman" w:cs="Times New Roman"/>
                <w:sz w:val="24"/>
                <w:szCs w:val="24"/>
              </w:rPr>
              <w:lastRenderedPageBreak/>
              <w:t>органынын келишимди бекитүү тууралуу токтому кабыл алынган күндөн тартып күчүнө кирет.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lastRenderedPageBreak/>
              <w:t xml:space="preserve">9.2. Ушул келишим </w:t>
            </w:r>
            <w:r>
              <w:rPr>
                <w:rFonts w:ascii="Times New Roman" w:hAnsi="Times New Roman" w:cs="Times New Roman"/>
                <w:b/>
                <w:sz w:val="24"/>
                <w:szCs w:val="24"/>
              </w:rPr>
              <w:t>2022</w:t>
            </w:r>
            <w:r w:rsidRPr="007E292F">
              <w:rPr>
                <w:rFonts w:ascii="Times New Roman" w:hAnsi="Times New Roman" w:cs="Times New Roman"/>
                <w:b/>
                <w:sz w:val="24"/>
                <w:szCs w:val="24"/>
              </w:rPr>
              <w:t>-жылдын 31-декабрына</w:t>
            </w:r>
            <w:r w:rsidRPr="003D3900">
              <w:rPr>
                <w:rFonts w:ascii="Times New Roman" w:hAnsi="Times New Roman" w:cs="Times New Roman"/>
                <w:sz w:val="24"/>
                <w:szCs w:val="24"/>
              </w:rPr>
              <w:t xml:space="preserve"> чейин колдонулат.</w:t>
            </w:r>
            <w:r w:rsidRPr="003D3900">
              <w:rPr>
                <w:sz w:val="24"/>
                <w:szCs w:val="24"/>
                <w:lang w:val="ky-KG"/>
              </w:rPr>
              <w:t xml:space="preserve"> </w:t>
            </w:r>
          </w:p>
        </w:tc>
      </w:tr>
      <w:tr w:rsidR="00CA0449" w:rsidRPr="002D2F98"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Эгерде ушул келишимдин колдонуу мөөнөтү аяктаганга чейин тараптардын бири дагы өзүнүн келишимди бузуу ниети жөнүндө билдирбесе, анда анын колдонуу мөөнөтү автоматтык түрдө кийинки бир жылга жана ошол эле шарттарда узартылат.</w:t>
            </w:r>
          </w:p>
          <w:p w:rsidR="00CA0449" w:rsidRPr="003D3900" w:rsidRDefault="00CA0449" w:rsidP="00785799">
            <w:pPr>
              <w:spacing w:after="0" w:line="240" w:lineRule="auto"/>
              <w:jc w:val="both"/>
              <w:rPr>
                <w:rFonts w:ascii="Times New Roman" w:hAnsi="Times New Roman"/>
                <w:sz w:val="24"/>
                <w:szCs w:val="24"/>
                <w:lang w:val="ky-KG" w:eastAsia="ru-RU"/>
              </w:rPr>
            </w:pPr>
            <w:r w:rsidRPr="003D3900">
              <w:rPr>
                <w:rFonts w:ascii="Times New Roman" w:hAnsi="Times New Roman"/>
                <w:sz w:val="24"/>
                <w:szCs w:val="24"/>
                <w:lang w:val="ky-KG" w:eastAsia="ru-RU"/>
              </w:rPr>
              <w:t xml:space="preserve">9.3. Бул келишим бирдей юридикалык күчкө ээ болгон үч нускада түзүлдү. </w:t>
            </w:r>
          </w:p>
          <w:p w:rsidR="00CA0449" w:rsidRPr="003D3900" w:rsidRDefault="00CA0449" w:rsidP="00785799">
            <w:pPr>
              <w:keepNext/>
              <w:spacing w:after="0" w:line="240" w:lineRule="auto"/>
              <w:jc w:val="both"/>
              <w:outlineLvl w:val="1"/>
              <w:rPr>
                <w:rFonts w:ascii="Times New Roman" w:hAnsi="Times New Roman"/>
                <w:sz w:val="24"/>
                <w:szCs w:val="24"/>
                <w:lang w:val="ky-KG" w:eastAsia="ru-RU"/>
              </w:rPr>
            </w:pPr>
            <w:r w:rsidRPr="003D3900">
              <w:rPr>
                <w:rFonts w:ascii="Times New Roman" w:hAnsi="Times New Roman"/>
                <w:sz w:val="24"/>
                <w:szCs w:val="24"/>
                <w:lang w:val="ky-KG" w:eastAsia="ru-RU"/>
              </w:rPr>
              <w:t>9.4.Бул келишимдин бардык Тиркемелери анын ажырагыс бөлүгү болуп эсептелишерин белгилөө.</w:t>
            </w:r>
          </w:p>
        </w:tc>
      </w:tr>
      <w:tr w:rsidR="00CA0449" w:rsidRPr="003D3900" w:rsidTr="00785799">
        <w:tc>
          <w:tcPr>
            <w:tcW w:w="4997" w:type="pct"/>
          </w:tcPr>
          <w:p w:rsidR="00CA0449" w:rsidRPr="001E7C21" w:rsidRDefault="00CA0449" w:rsidP="00785799">
            <w:pPr>
              <w:pStyle w:val="tkZagolovok2"/>
              <w:ind w:left="0" w:right="0"/>
              <w:jc w:val="left"/>
              <w:rPr>
                <w:rFonts w:ascii="Times New Roman" w:hAnsi="Times New Roman" w:cs="Times New Roman"/>
                <w:lang w:val="ky-KG"/>
              </w:rPr>
            </w:pPr>
          </w:p>
          <w:p w:rsidR="00CA0449" w:rsidRPr="003D3900" w:rsidRDefault="00CA0449" w:rsidP="00785799">
            <w:pPr>
              <w:pStyle w:val="tkZagolovok2"/>
              <w:ind w:left="0" w:right="0"/>
              <w:jc w:val="left"/>
              <w:rPr>
                <w:rFonts w:ascii="Times New Roman" w:hAnsi="Times New Roman" w:cs="Times New Roman"/>
              </w:rPr>
            </w:pPr>
            <w:r w:rsidRPr="003D3900">
              <w:rPr>
                <w:rFonts w:ascii="Times New Roman" w:hAnsi="Times New Roman" w:cs="Times New Roman"/>
              </w:rPr>
              <w:t xml:space="preserve">10. Келишимдин шарттарын өзгөртүү </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10.1. Келишимге өзгөртүүлөр жана толуктоолор тараптардын макулдашуусу менен киргизилет.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10.2. Келишимге киргизилүүчү өзгөртүүлөр жана толуктоолор жергиликтүү өз алдынча башкаруунун өкүлчүлүктүү органы тарабынан да бекитилүүгө тийиш жана жергиликтүү өз алдынча башкаруунун өкүлчүлүктүү органынын келишимге киргизилген өзгөртүүлөрдү жана толуктоолорду бекитүү жөнүндө токтому кабыл алынган күндөн тартып күчүнө кирет.</w:t>
            </w:r>
          </w:p>
        </w:tc>
      </w:tr>
      <w:tr w:rsidR="00CA0449" w:rsidRPr="003D3900" w:rsidTr="00785799">
        <w:tc>
          <w:tcPr>
            <w:tcW w:w="4997" w:type="pct"/>
          </w:tcPr>
          <w:p w:rsidR="00CA0449" w:rsidRPr="003D3900" w:rsidRDefault="00CA0449" w:rsidP="00785799">
            <w:pPr>
              <w:pStyle w:val="tkZagolovok4"/>
              <w:ind w:left="0" w:right="0"/>
              <w:rPr>
                <w:rFonts w:ascii="Times New Roman" w:hAnsi="Times New Roman" w:cs="Times New Roman"/>
              </w:rPr>
            </w:pPr>
            <w:r w:rsidRPr="003D3900">
              <w:rPr>
                <w:rFonts w:ascii="Times New Roman" w:hAnsi="Times New Roman" w:cs="Times New Roman"/>
              </w:rPr>
              <w:t xml:space="preserve">11. Статистикалык маалыматтарды жыйноо боюнча берилген мамлекеттик ыйгарым укуктарды ишке ашырууну токтотуунун негиздери жана тартиби </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11.1. Жергиликтүү өз алдынча башкаруунун аткаруу органы тарабынан статистикалык маалыматтарды жыйноо боюнча берилген мамлекеттик ыйгарым укуктарды ишке ашыруу төмөнкү учурларда токтотулушу мүмкүн:</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келишимдин колдонуу мөөнөтү аяктаган</w:t>
            </w:r>
            <w:r w:rsidRPr="003D3900">
              <w:rPr>
                <w:rFonts w:ascii="Times New Roman" w:hAnsi="Times New Roman" w:cs="Times New Roman"/>
                <w:sz w:val="24"/>
                <w:szCs w:val="24"/>
                <w:lang w:val="ky-KG"/>
              </w:rPr>
              <w:t>да</w:t>
            </w:r>
            <w:r w:rsidRPr="003D3900">
              <w:rPr>
                <w:rFonts w:ascii="Times New Roman" w:hAnsi="Times New Roman" w:cs="Times New Roman"/>
                <w:sz w:val="24"/>
                <w:szCs w:val="24"/>
              </w:rPr>
              <w:t>;</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келишимди жараксыз деп таануу жөнүндө соттун чечими мыйзамдуу күчүнө кирген;</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жергиликтүү өз алдынча башкаруунун аткаруу органы тарабынан статистикалык маалыматтарды жыйноо боюнча берилген мамлекеттик ыйгарым укуктарды ишке ашыруу үчүн кезектеги финансылык жылга республикалык бюджетте максаттуу трансферттердин (субвенциялардын) жок болгон</w:t>
            </w:r>
            <w:r w:rsidRPr="003D3900">
              <w:rPr>
                <w:rFonts w:ascii="Times New Roman" w:hAnsi="Times New Roman" w:cs="Times New Roman"/>
                <w:sz w:val="24"/>
                <w:szCs w:val="24"/>
                <w:lang w:val="ky-KG"/>
              </w:rPr>
              <w:t>до</w:t>
            </w:r>
            <w:r w:rsidRPr="003D3900">
              <w:rPr>
                <w:rFonts w:ascii="Times New Roman" w:hAnsi="Times New Roman" w:cs="Times New Roman"/>
                <w:sz w:val="24"/>
                <w:szCs w:val="24"/>
              </w:rPr>
              <w:t>;</w:t>
            </w:r>
          </w:p>
        </w:tc>
      </w:tr>
      <w:tr w:rsidR="00CA0449" w:rsidRPr="003D3900" w:rsidTr="00785799">
        <w:tc>
          <w:tcPr>
            <w:tcW w:w="4997" w:type="pct"/>
          </w:tcPr>
          <w:p w:rsidR="00CA0449" w:rsidRPr="003D3900" w:rsidRDefault="00CA0449" w:rsidP="00785799">
            <w:pPr>
              <w:pStyle w:val="tkTekst"/>
              <w:ind w:left="74" w:hanging="74"/>
              <w:jc w:val="left"/>
              <w:rPr>
                <w:rFonts w:ascii="Times New Roman" w:hAnsi="Times New Roman" w:cs="Times New Roman"/>
                <w:sz w:val="24"/>
                <w:szCs w:val="24"/>
              </w:rPr>
            </w:pPr>
            <w:r w:rsidRPr="003D3900">
              <w:rPr>
                <w:rFonts w:ascii="Times New Roman" w:hAnsi="Times New Roman" w:cs="Times New Roman"/>
                <w:sz w:val="24"/>
                <w:szCs w:val="24"/>
              </w:rPr>
              <w:t>- статистикалык маалыматтарды жыйноо боюнча берилген мамлекеттик ыйгарым укуктарды андан ары ишке ашыруу мүмкүнчүлүгүн жокко чыгарган ченемдик укуктук акт кабыл алынган</w:t>
            </w:r>
            <w:r w:rsidRPr="003D3900">
              <w:rPr>
                <w:rFonts w:ascii="Times New Roman" w:hAnsi="Times New Roman" w:cs="Times New Roman"/>
                <w:sz w:val="24"/>
                <w:szCs w:val="24"/>
                <w:lang w:val="ky-KG"/>
              </w:rPr>
              <w:t>да</w:t>
            </w:r>
            <w:r w:rsidRPr="003D3900">
              <w:rPr>
                <w:rFonts w:ascii="Times New Roman" w:hAnsi="Times New Roman" w:cs="Times New Roman"/>
                <w:sz w:val="24"/>
                <w:szCs w:val="24"/>
              </w:rPr>
              <w:t>:                                                                                                                                                                        -</w:t>
            </w:r>
            <w:r w:rsidRPr="003D3900">
              <w:rPr>
                <w:rFonts w:ascii="Times New Roman" w:hAnsi="Times New Roman" w:cs="Times New Roman"/>
                <w:sz w:val="24"/>
                <w:szCs w:val="24"/>
                <w:lang w:val="ky-KG"/>
              </w:rPr>
              <w:t>үстүбүздөгү жылдын түшүмү үчүн себүү жөнүндө</w:t>
            </w:r>
            <w:r w:rsidRPr="003D3900">
              <w:rPr>
                <w:rFonts w:ascii="Times New Roman" w:hAnsi="Times New Roman" w:cs="Times New Roman"/>
                <w:sz w:val="24"/>
                <w:szCs w:val="24"/>
              </w:rPr>
              <w:t>;                                                                                                                                                   -</w:t>
            </w:r>
            <w:r w:rsidRPr="003D3900">
              <w:rPr>
                <w:rFonts w:ascii="Times New Roman" w:hAnsi="Times New Roman" w:cs="Times New Roman"/>
                <w:sz w:val="24"/>
                <w:szCs w:val="24"/>
                <w:lang w:val="ky-KG"/>
              </w:rPr>
              <w:t>жазгы сугат иштерин жүргүзүү жана жаздык өсүмдүктөрдү себүү жөнүндө</w:t>
            </w:r>
            <w:r w:rsidRPr="003D3900">
              <w:rPr>
                <w:rFonts w:ascii="Times New Roman" w:hAnsi="Times New Roman" w:cs="Times New Roman"/>
                <w:sz w:val="24"/>
                <w:szCs w:val="24"/>
              </w:rPr>
              <w:t xml:space="preserve">;                                                                      - </w:t>
            </w:r>
            <w:r w:rsidRPr="003D3900">
              <w:rPr>
                <w:rFonts w:ascii="Times New Roman" w:hAnsi="Times New Roman" w:cs="Times New Roman"/>
                <w:sz w:val="24"/>
                <w:szCs w:val="24"/>
                <w:lang w:val="ky-KG"/>
              </w:rPr>
              <w:t>түшүмдү жыйноо, күздүк себүү жана тоңдурманы айдоо тууралуу</w:t>
            </w:r>
            <w:r w:rsidRPr="003D3900">
              <w:rPr>
                <w:rFonts w:ascii="Times New Roman" w:hAnsi="Times New Roman" w:cs="Times New Roman"/>
                <w:sz w:val="24"/>
                <w:szCs w:val="24"/>
              </w:rPr>
              <w:t xml:space="preserve">;                                                                                                      - </w:t>
            </w:r>
            <w:r w:rsidRPr="003D3900">
              <w:rPr>
                <w:rFonts w:ascii="Times New Roman" w:hAnsi="Times New Roman" w:cs="Times New Roman"/>
                <w:sz w:val="24"/>
                <w:szCs w:val="24"/>
                <w:lang w:val="ky-KG"/>
              </w:rPr>
              <w:t>айыл чарба мөмө-жемиш өсүмдүктөрүн жана жүзүмдү дүң жыйноо жөнүндө</w:t>
            </w:r>
            <w:r w:rsidRPr="003D3900">
              <w:rPr>
                <w:rFonts w:ascii="Times New Roman" w:hAnsi="Times New Roman" w:cs="Times New Roman"/>
                <w:sz w:val="24"/>
                <w:szCs w:val="24"/>
              </w:rPr>
              <w:t xml:space="preserve">;                                                                                                                                                 - </w:t>
            </w:r>
            <w:r w:rsidRPr="003D3900">
              <w:rPr>
                <w:rFonts w:ascii="Times New Roman" w:hAnsi="Times New Roman" w:cs="Times New Roman"/>
                <w:sz w:val="24"/>
                <w:szCs w:val="24"/>
                <w:lang w:val="ky-KG"/>
              </w:rPr>
              <w:t>айыл чарба өсүмдүктөрдүн түшүмүн жыйноо жөнүндө</w:t>
            </w:r>
            <w:r w:rsidRPr="003D3900">
              <w:rPr>
                <w:rFonts w:ascii="Times New Roman" w:hAnsi="Times New Roman" w:cs="Times New Roman"/>
                <w:sz w:val="24"/>
                <w:szCs w:val="24"/>
              </w:rPr>
              <w:t>;                                                                                                   -</w:t>
            </w:r>
            <w:r w:rsidRPr="003D3900">
              <w:rPr>
                <w:rFonts w:ascii="Times New Roman" w:hAnsi="Times New Roman" w:cs="Times New Roman"/>
                <w:b/>
                <w:sz w:val="24"/>
                <w:szCs w:val="24"/>
              </w:rPr>
              <w:t xml:space="preserve"> </w:t>
            </w:r>
            <w:r w:rsidRPr="003D3900">
              <w:rPr>
                <w:rFonts w:ascii="Times New Roman" w:hAnsi="Times New Roman"/>
                <w:sz w:val="24"/>
                <w:szCs w:val="24"/>
                <w:lang w:val="ky-KG"/>
              </w:rPr>
              <w:t>дыйкан (фермер) чарбаларында жана жарандардын жеке көмөкчү чарбаларында мал чарбачылык продукцияларын өндүрүү жөнүндө</w:t>
            </w:r>
            <w:r w:rsidRPr="003D3900">
              <w:rPr>
                <w:rFonts w:ascii="Times New Roman" w:hAnsi="Times New Roman" w:cs="Times New Roman"/>
                <w:sz w:val="24"/>
                <w:szCs w:val="24"/>
              </w:rPr>
              <w:t>;                                                                                                                              -</w:t>
            </w:r>
            <w:r w:rsidRPr="003D3900">
              <w:rPr>
                <w:rFonts w:ascii="Times New Roman" w:hAnsi="Times New Roman" w:cs="Times New Roman"/>
                <w:sz w:val="24"/>
                <w:szCs w:val="24"/>
                <w:lang w:val="ky-KG"/>
              </w:rPr>
              <w:t xml:space="preserve"> тоюттарды өндүрүү жөнүндө</w:t>
            </w:r>
            <w:r w:rsidRPr="003D3900">
              <w:rPr>
                <w:rFonts w:ascii="Times New Roman" w:hAnsi="Times New Roman" w:cs="Times New Roman"/>
                <w:sz w:val="24"/>
                <w:szCs w:val="24"/>
              </w:rPr>
              <w:t>;                                                                                                                                             -</w:t>
            </w:r>
            <w:r w:rsidRPr="003D3900">
              <w:rPr>
                <w:rFonts w:ascii="Times New Roman" w:hAnsi="Times New Roman" w:cs="Times New Roman"/>
                <w:b/>
                <w:sz w:val="24"/>
                <w:szCs w:val="24"/>
                <w:lang w:val="ky-KG"/>
              </w:rPr>
              <w:t xml:space="preserve"> </w:t>
            </w:r>
            <w:r w:rsidRPr="003D3900">
              <w:rPr>
                <w:rFonts w:ascii="Times New Roman" w:hAnsi="Times New Roman" w:cs="Times New Roman"/>
                <w:sz w:val="24"/>
                <w:szCs w:val="24"/>
                <w:lang w:val="ky-KG"/>
              </w:rPr>
              <w:t xml:space="preserve">дыйкан (фермер) чарбалары тарабынан айыл чарба продукцияларын иштетүүдөгү </w:t>
            </w:r>
            <w:r w:rsidRPr="003D3900">
              <w:rPr>
                <w:rFonts w:ascii="Times New Roman" w:hAnsi="Times New Roman" w:cs="Times New Roman"/>
                <w:sz w:val="24"/>
                <w:szCs w:val="24"/>
                <w:lang w:val="ky-KG"/>
              </w:rPr>
              <w:lastRenderedPageBreak/>
              <w:t>көлөмү жана баалары тууралуу</w:t>
            </w:r>
            <w:r w:rsidRPr="003D3900">
              <w:rPr>
                <w:rFonts w:ascii="Times New Roman" w:hAnsi="Times New Roman" w:cs="Times New Roman"/>
                <w:sz w:val="24"/>
                <w:szCs w:val="24"/>
              </w:rPr>
              <w:t xml:space="preserve">  </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lastRenderedPageBreak/>
              <w:t>- статистикалык маалыматтарды жыйноо боюнча мамлекеттик статистика органы тарабынан берилген мамлекеттик ыйгарым укуктарды өз алдынча ишке ашыруу жөнүндө чечим кабыл алынган (келишимди мөөнөтүнө чейин күчүн бузуу);</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xml:space="preserve">- </w:t>
            </w:r>
            <w:r w:rsidRPr="003D3900">
              <w:rPr>
                <w:rFonts w:ascii="Times New Roman" w:hAnsi="Times New Roman" w:cs="Times New Roman"/>
                <w:sz w:val="24"/>
                <w:szCs w:val="24"/>
                <w:lang w:val="ky-KG"/>
              </w:rPr>
              <w:t>К</w:t>
            </w:r>
            <w:r w:rsidRPr="003D3900">
              <w:rPr>
                <w:rFonts w:ascii="Times New Roman" w:hAnsi="Times New Roman" w:cs="Times New Roman"/>
                <w:sz w:val="24"/>
                <w:szCs w:val="24"/>
              </w:rPr>
              <w:t xml:space="preserve">елишим жана </w:t>
            </w:r>
            <w:r w:rsidRPr="003D3900">
              <w:rPr>
                <w:rFonts w:ascii="Times New Roman" w:hAnsi="Times New Roman" w:cs="Times New Roman"/>
                <w:sz w:val="24"/>
                <w:szCs w:val="24"/>
                <w:lang w:val="ky-KG"/>
              </w:rPr>
              <w:t>/</w:t>
            </w:r>
            <w:r w:rsidRPr="003D3900">
              <w:rPr>
                <w:rFonts w:ascii="Times New Roman" w:hAnsi="Times New Roman" w:cs="Times New Roman"/>
                <w:sz w:val="24"/>
                <w:szCs w:val="24"/>
              </w:rPr>
              <w:t>же "Жергиликтүү өз алдынча башкаруу органдарына айрым мамлекеттик ыйгарым укуктарды берүүнүн тартиби жөнүндө" Кыргыз Республикасынын Мыйзамында белгиленген тартипте жана шарттарда жергиликтүү өз алдынча башкаруунун аткаруу органы тарабынан статистикалык маалыматтарды жыйноо боюнча берилген мамлекеттик ыйгарым укуктарды аткаруудан баш тарткан (келишимди мөөнөтүнө чейин бузуу).</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11.2. Статистикалык маалыматтарды жыйноо боюнча берилген мамлекеттик ыйгарым укуктарды ишке ашыруу мамлекеттик статистика органынын же жергиликтүү өз алдынча башкаруунун аткаруу органынын демилгеси боюнча мөөнөтүнө чейин токтотулушу мүмкүн.</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11.3. Статистикалык маалыматтарды жыйноо боюнча берилген мамлекеттик ыйгарым укуктарды жергиликтүү өз алдынча башкаруунун аткаруу органы тарабынан мөөнөтүнө чейин токтотуунун шарттары болуп төмөнкүлөр эсептелет: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мамлекеттик статистика органы тарабынан статистикалык маалыматтарды жыйноо боюнча берилген мамлекеттик ыйгарым укуктарды ишке ашыруу үчүн зарыл болгон материалдык жана башка каражаттар менен жергиликтүү өз алдынча башкаруу органын камсыздоонун мүмкүн эместиги;</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статистикалык маалыматтарды жыйноо боюнча берилген мамлекеттик ыйгарым укуктарды ишке ашыруу, жергиликтүү өз алдынча башкаруунун аткаруу органынан көз каранды болбогон себептер боюнча мүмкүн эместиги;</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xml:space="preserve">- статистикалык маалыматтарды жыйноо боюнча мамлекеттик ыйгарым укуктарды берүүнүн жана </w:t>
            </w:r>
            <w:r w:rsidRPr="003D3900">
              <w:rPr>
                <w:rFonts w:ascii="Times New Roman" w:hAnsi="Times New Roman" w:cs="Times New Roman"/>
                <w:sz w:val="24"/>
                <w:szCs w:val="24"/>
                <w:lang w:val="ky-KG"/>
              </w:rPr>
              <w:t>/</w:t>
            </w:r>
            <w:r w:rsidRPr="003D3900">
              <w:rPr>
                <w:rFonts w:ascii="Times New Roman" w:hAnsi="Times New Roman" w:cs="Times New Roman"/>
                <w:sz w:val="24"/>
                <w:szCs w:val="24"/>
              </w:rPr>
              <w:t>же ишке ашыруунун шарттарын өзгөрткөн ченемдик укуктук актынын кабыл алынышы;</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11.4. Статистикалык маалыматтарды жыйноо боюнча берилген мамлекеттик ыйгарым укуктарды мамлекеттик статистика органы тарабынан мөөнөтүнө чейин токтотуунун шарттары болуп төмөнкүлөр эсептелинет: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статистикалык маалыматтарды жыйноо боюнча берилген мамлекеттик ыйгарым укуктарды жергиликтүү өз алдынча башкаруунун аткаруу органы тарабынан андан ары ишке ашыруу максатка ылайыксыз деп мамлекеттик статистика органы тарабынан табуу, анын ичинде аларды аткарбагандыгы же талаптагыдай эмес ишке ашыргандыгы үчүн;</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жергиликтүү өз алдынча башкаруунун аткаруу органы тарабынан статистикалык маалыматтарды жыйноо боюнча берилген мамлекеттик ыйгарым укуктарды ишке ашыруу үчүн алынган материалдык, финансылык жана башка каражаттарды максаттуу эмес пайдалануу, эгер ал бузуулар жергиликтүү өз алдынча башкаруунун аткаруу органы тарабынан статистикалык маалыматтарды жыйноо боюнча берилген мамлекеттик ыйгарым укуктарды аткарууну татаалдаштырган шарттарды түзсө;</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статистикалык маалыматтарды жыйноо боюнча мамлекеттик ыйгарым укуктарды берүүнүн жана (же) ишке ашыруунун шарттарын өзгөрткөн ченемдик укуктук актынын кабыл алынышы;</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lastRenderedPageBreak/>
              <w:t>11.5. Тараптардын биринин демилгеси боюнча статистикалык маалыматтарды жыйноо боюнча берилген мамлекеттик ыйгарым укуктар мөөнөтүнө чейин токтотулган учурда токтотууну демилгелеген тарап статистикалык маалыматтарды жыйноо боюнча берилген мамлекеттик ыйгарым укуктарды аткарууну токтотуунун болжолдонгон датасына чейин 15 жумушчу күн мурда башка тарапка жазуу түрүндө билдирүү жөнөтүүгө милдеттүү.</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11.6. Статистикалык маалыматтарды жыйноо боюнча берилген мамлекеттик ыйгарым укуктарды мөөнөтүнө чейин токтотуу жөнүндө билдирүүнү алган тарап аны 15 жумушчу күндүн аралыгында карап чыгууга жана башка тарапка кароонун жыйынтыгы жөнүндө кабарлоого милдеттүү.</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Башка тарап билдирүү менен макул болгон учурда статистикалык маалыматтарды жыйноо боюнча берилген мамлекеттик ыйгарым укуктарды аткаруу тараптардын макулдашуусунун негизинде токтойт.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11.7. 30 жумушчу күндүн аралыгында билдирүүнү кароонун жыйынтыгы жөнүндө жазуу түрүндө жооп жок болгон же башка тарап статистикалык маалыматтарды жыйноо боюнча берилген мамлекеттик ыйгарым укуктарды аткарууну токтотуу менен макул болбогон учурда берилген мамлекеттик ыйгарым укуктарды мөөнөтүнө чейин токтотуу жөнүндө маселе сот тартибинде чечилет.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11.8. Статистикалык маалыматтарды жыйноо боюнча берилген мамлекеттик ыйгарым укуктар аткаруу мөөнөтүнө чейин токтотулган учурда аларды ишке ашыруу үчүн жергиликтүү өз алдынча башкаруунун аткаруу органына бөлүнгөн, пайдаланылбаган материалдык жана финансылык каражаттар берилген мамлекеттик ыйгарым укуктарды аткаруу токтотулган күндөн тартып 15 жумушчу күндүн аралыгында мамлекеттик органга кайтарылууга тийиш.</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11.9. Статистикалык маалыматтарды жыйноо боюнча берилген мамлекеттик ыйгарым укуктардын аткарылышын каржылоо ушул келишимде каралган көлөмдө, тартипте жана мөөнөттө токтотулган учурда жергиликтүү өз алдынча башкаруунун аткаруу органы статистикалык маалыматтарды жыйноо боюнча берилген мамлекеттик ыйгарым укуктарды аткарууну токтотууга укуктуу, бул жөнүндө жазуу түрүндө 15 жумушчу күндүн аралыгында тиешелүү мамлекеттик статистика органына билдирет.</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11.10. Жергиликтүү өз алдынча башкаруунун аткаруу органы статистикалык маалыматтарды жыйноо боюнча берилген мамлекеттик ыйгарым укуктарды аткарууну токтоткон күндөн тартып, мамлекеттик ыйгарым укуктар, жергиликтүү өз алдынча башкаруунун аткаруу органына аларды берген мамлекеттик статистиканын аймактык органы тарабынан аткарылууга тийиш</w:t>
            </w:r>
            <w:r w:rsidRPr="003D3900">
              <w:rPr>
                <w:sz w:val="24"/>
                <w:szCs w:val="24"/>
                <w:lang w:val="ky-KG"/>
              </w:rPr>
              <w:t>.</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11.11. Жергиликтүү өз алдынча башкаруунун аткаруу органынын статистикалык маалыматтарды жыйноо боюнча берилген мамлекеттик ыйгарым укуктарды андан ары аткарууну токтотуу, токтотуп туруу жана баш тартуу тууралуу чечими жергиликтүү өз алдынча башкаруунун өкүлчүлүктүү органынын токтому менен бекитилет жана "Кыргыз Республикасынын ченемдик укуктук актылары жөнүндө" Кыргыз Республикасынын Мыйзамында белгиленген тартипте күчүнө кирет.</w:t>
            </w:r>
          </w:p>
        </w:tc>
      </w:tr>
      <w:tr w:rsidR="00CA0449" w:rsidRPr="003D3900" w:rsidTr="00785799">
        <w:tc>
          <w:tcPr>
            <w:tcW w:w="4997" w:type="pct"/>
          </w:tcPr>
          <w:p w:rsidR="00CA0449" w:rsidRPr="003D3900" w:rsidRDefault="00CA0449" w:rsidP="00785799">
            <w:pPr>
              <w:pStyle w:val="tkZagolovok4"/>
              <w:ind w:left="0" w:right="0"/>
              <w:rPr>
                <w:rFonts w:ascii="Times New Roman" w:hAnsi="Times New Roman" w:cs="Times New Roman"/>
              </w:rPr>
            </w:pPr>
            <w:r w:rsidRPr="003D3900">
              <w:rPr>
                <w:rFonts w:ascii="Times New Roman" w:hAnsi="Times New Roman" w:cs="Times New Roman"/>
              </w:rPr>
              <w:t xml:space="preserve">12. Тараптардын жоопкерчилиги </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xml:space="preserve">12.1. Келишимдин шарттарын талаптагыдай аткарбагандык, укуктарын басмырлоо же </w:t>
            </w:r>
            <w:r w:rsidRPr="003D3900">
              <w:rPr>
                <w:rFonts w:ascii="Times New Roman" w:hAnsi="Times New Roman" w:cs="Times New Roman"/>
                <w:sz w:val="24"/>
                <w:szCs w:val="24"/>
              </w:rPr>
              <w:lastRenderedPageBreak/>
              <w:t>материалдык жана моралдык зыян келтирүү үчүн тараптар Кыргыз Республикасынын мыйзамдарына ылайык жоопкерчилик тартышат.</w:t>
            </w:r>
          </w:p>
        </w:tc>
      </w:tr>
      <w:tr w:rsidR="00CA0449" w:rsidRPr="003D3900" w:rsidTr="00785799">
        <w:tc>
          <w:tcPr>
            <w:tcW w:w="4997" w:type="pct"/>
          </w:tcPr>
          <w:p w:rsidR="00CA0449"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lastRenderedPageBreak/>
              <w:t>12.2. Шаардын мэри (айыл өкмөтүнүн башчысы) статистикалык маалыматтарды жыйноо боюнча берилген мамлекеттик ыйгарым укуктардын тийиштүү түрдө аткарылышын уюштуруу, статистикалык маалыматтардын ишенимд</w:t>
            </w:r>
            <w:r w:rsidRPr="003D3900">
              <w:rPr>
                <w:rFonts w:ascii="Times New Roman" w:hAnsi="Times New Roman" w:cs="Times New Roman"/>
                <w:sz w:val="24"/>
                <w:szCs w:val="24"/>
                <w:lang w:val="ky-KG"/>
              </w:rPr>
              <w:t xml:space="preserve">үүлүгү, өз убагында болгондугу жана сапаты, </w:t>
            </w:r>
            <w:r w:rsidRPr="003D3900">
              <w:rPr>
                <w:rFonts w:ascii="Times New Roman" w:hAnsi="Times New Roman" w:cs="Times New Roman"/>
                <w:sz w:val="24"/>
                <w:szCs w:val="24"/>
              </w:rPr>
              <w:t>бөлүнгөн материалдык, финансылык жана башка каражаттарды максаттуу пайдалануу жана ушул келишимдин жоболорун так аткаруу үчүн жеке жоопкерчилик</w:t>
            </w:r>
            <w:r>
              <w:rPr>
                <w:rFonts w:ascii="Times New Roman" w:hAnsi="Times New Roman" w:cs="Times New Roman"/>
                <w:sz w:val="24"/>
                <w:szCs w:val="24"/>
              </w:rPr>
              <w:t xml:space="preserve">   </w:t>
            </w:r>
            <w:r w:rsidRPr="003D3900">
              <w:rPr>
                <w:rFonts w:ascii="Times New Roman" w:hAnsi="Times New Roman" w:cs="Times New Roman"/>
                <w:sz w:val="24"/>
                <w:szCs w:val="24"/>
              </w:rPr>
              <w:t xml:space="preserve"> </w:t>
            </w:r>
          </w:p>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тартат.</w:t>
            </w:r>
          </w:p>
        </w:tc>
      </w:tr>
      <w:tr w:rsidR="00CA0449" w:rsidRPr="003D3900" w:rsidTr="00785799">
        <w:tc>
          <w:tcPr>
            <w:tcW w:w="4997" w:type="pct"/>
          </w:tcPr>
          <w:p w:rsidR="00CA0449" w:rsidRPr="003D3900" w:rsidRDefault="00CA0449" w:rsidP="00785799">
            <w:pPr>
              <w:pStyle w:val="tkZagolovok4"/>
              <w:ind w:left="0" w:right="0"/>
              <w:rPr>
                <w:rFonts w:ascii="Times New Roman" w:hAnsi="Times New Roman" w:cs="Times New Roman"/>
              </w:rPr>
            </w:pPr>
          </w:p>
          <w:p w:rsidR="00CA0449" w:rsidRPr="003D3900" w:rsidRDefault="00CA0449" w:rsidP="00785799">
            <w:pPr>
              <w:pStyle w:val="tkZagolovok4"/>
              <w:ind w:left="0" w:right="0"/>
              <w:rPr>
                <w:rFonts w:ascii="Times New Roman" w:hAnsi="Times New Roman" w:cs="Times New Roman"/>
              </w:rPr>
            </w:pPr>
            <w:r w:rsidRPr="003D3900">
              <w:rPr>
                <w:rFonts w:ascii="Times New Roman" w:hAnsi="Times New Roman" w:cs="Times New Roman"/>
              </w:rPr>
              <w:t xml:space="preserve">13. Талаштарды чечүү тартиби </w:t>
            </w:r>
          </w:p>
        </w:tc>
      </w:tr>
      <w:tr w:rsidR="00CA0449" w:rsidRPr="003D3900" w:rsidTr="00785799">
        <w:tc>
          <w:tcPr>
            <w:tcW w:w="4997" w:type="pct"/>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13.1. Ушул келишимди аткаруунун жүрүшүндө келип чыккан бардык талаштар жана келишпестиктер тараптар ортосунда сүйлөшүүлөр аркылуу же болбосо сот тартибинде чечилет.</w:t>
            </w:r>
          </w:p>
        </w:tc>
      </w:tr>
      <w:tr w:rsidR="00CA0449" w:rsidRPr="003D3900" w:rsidTr="00785799">
        <w:tc>
          <w:tcPr>
            <w:tcW w:w="4997" w:type="pct"/>
          </w:tcPr>
          <w:p w:rsidR="00CA0449" w:rsidRPr="003D3900" w:rsidRDefault="00CA0449" w:rsidP="00785799">
            <w:pPr>
              <w:pStyle w:val="tkZagolovok4"/>
              <w:ind w:left="0" w:right="0"/>
              <w:rPr>
                <w:rFonts w:ascii="Times New Roman" w:hAnsi="Times New Roman" w:cs="Times New Roman"/>
              </w:rPr>
            </w:pPr>
            <w:r w:rsidRPr="003D3900">
              <w:rPr>
                <w:rFonts w:ascii="Times New Roman" w:hAnsi="Times New Roman" w:cs="Times New Roman"/>
              </w:rPr>
              <w:t>14. Тараптардын даректери жана кол тамгалары</w:t>
            </w:r>
          </w:p>
        </w:tc>
      </w:tr>
      <w:tr w:rsidR="00CA0449" w:rsidRPr="003D3900" w:rsidTr="00785799">
        <w:tc>
          <w:tcPr>
            <w:tcW w:w="4997" w:type="pct"/>
          </w:tcPr>
          <w:tbl>
            <w:tblPr>
              <w:tblW w:w="5000" w:type="pct"/>
              <w:tblLayout w:type="fixed"/>
              <w:tblCellMar>
                <w:left w:w="0" w:type="dxa"/>
                <w:right w:w="0" w:type="dxa"/>
              </w:tblCellMar>
              <w:tblLook w:val="04A0"/>
            </w:tblPr>
            <w:tblGrid>
              <w:gridCol w:w="3160"/>
              <w:gridCol w:w="2708"/>
              <w:gridCol w:w="3159"/>
            </w:tblGrid>
            <w:tr w:rsidR="00CA0449" w:rsidRPr="003D3900" w:rsidTr="00785799">
              <w:tc>
                <w:tcPr>
                  <w:tcW w:w="1750" w:type="pct"/>
                  <w:tcBorders>
                    <w:top w:val="nil"/>
                    <w:left w:val="nil"/>
                    <w:bottom w:val="nil"/>
                    <w:right w:val="nil"/>
                  </w:tcBorders>
                  <w:tcMar>
                    <w:top w:w="0" w:type="dxa"/>
                    <w:left w:w="567" w:type="dxa"/>
                    <w:bottom w:w="0" w:type="dxa"/>
                    <w:right w:w="108" w:type="dxa"/>
                  </w:tcMar>
                </w:tcPr>
                <w:p w:rsidR="00CA0449" w:rsidRPr="007E292F" w:rsidRDefault="00CA0449" w:rsidP="00785799">
                  <w:pPr>
                    <w:pStyle w:val="tkTekst"/>
                    <w:ind w:firstLine="0"/>
                    <w:rPr>
                      <w:rFonts w:ascii="Times New Roman" w:hAnsi="Times New Roman" w:cs="Times New Roman"/>
                      <w:sz w:val="24"/>
                      <w:szCs w:val="24"/>
                      <w:lang w:val="ky-KG"/>
                    </w:rPr>
                  </w:pPr>
                  <w:r w:rsidRPr="003D3900">
                    <w:rPr>
                      <w:rFonts w:ascii="Times New Roman" w:hAnsi="Times New Roman" w:cs="Times New Roman"/>
                      <w:sz w:val="24"/>
                      <w:szCs w:val="24"/>
                    </w:rPr>
                    <w:t xml:space="preserve">1. </w:t>
                  </w:r>
                  <w:r>
                    <w:rPr>
                      <w:rFonts w:ascii="Times New Roman" w:hAnsi="Times New Roman" w:cs="Times New Roman"/>
                      <w:sz w:val="24"/>
                      <w:szCs w:val="24"/>
                      <w:lang w:val="ky-KG"/>
                    </w:rPr>
                    <w:t>Аксы райондук мамлекеттик статистика бөлүмүнүн жетекчиси:       _____________Б.Узаков</w:t>
                  </w:r>
                </w:p>
              </w:tc>
              <w:tc>
                <w:tcPr>
                  <w:tcW w:w="1500" w:type="pct"/>
                  <w:tcBorders>
                    <w:top w:val="nil"/>
                    <w:left w:val="nil"/>
                    <w:bottom w:val="nil"/>
                    <w:right w:val="nil"/>
                  </w:tcBorders>
                  <w:tcMar>
                    <w:top w:w="0" w:type="dxa"/>
                    <w:left w:w="108" w:type="dxa"/>
                    <w:bottom w:w="0" w:type="dxa"/>
                    <w:right w:w="108" w:type="dxa"/>
                  </w:tcMar>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w:t>
                  </w:r>
                </w:p>
              </w:tc>
              <w:tc>
                <w:tcPr>
                  <w:tcW w:w="1750" w:type="pct"/>
                  <w:tcBorders>
                    <w:top w:val="nil"/>
                    <w:left w:val="nil"/>
                    <w:bottom w:val="nil"/>
                    <w:right w:val="nil"/>
                  </w:tcBorders>
                  <w:tcMar>
                    <w:top w:w="0" w:type="dxa"/>
                    <w:left w:w="567" w:type="dxa"/>
                    <w:bottom w:w="0" w:type="dxa"/>
                  </w:tcMar>
                  <w:vAlign w:val="bottom"/>
                </w:tcPr>
                <w:p w:rsidR="00CA0449" w:rsidRDefault="00CA0449" w:rsidP="00CA0449">
                  <w:pPr>
                    <w:pStyle w:val="tkTekst"/>
                    <w:numPr>
                      <w:ilvl w:val="0"/>
                      <w:numId w:val="8"/>
                    </w:numPr>
                    <w:rPr>
                      <w:rFonts w:ascii="Times New Roman" w:hAnsi="Times New Roman" w:cs="Times New Roman"/>
                      <w:sz w:val="24"/>
                      <w:szCs w:val="24"/>
                      <w:lang w:val="ky-KG"/>
                    </w:rPr>
                  </w:pPr>
                  <w:r>
                    <w:rPr>
                      <w:rFonts w:ascii="Times New Roman" w:hAnsi="Times New Roman" w:cs="Times New Roman"/>
                      <w:sz w:val="24"/>
                      <w:szCs w:val="24"/>
                      <w:lang w:val="ky-KG"/>
                    </w:rPr>
                    <w:t>Кара-Жыгач айыл аймагынын башчысы:</w:t>
                  </w:r>
                </w:p>
                <w:p w:rsidR="00CA0449" w:rsidRPr="003D3900" w:rsidRDefault="00CA0449" w:rsidP="00785799">
                  <w:pPr>
                    <w:pStyle w:val="tkTekst"/>
                    <w:ind w:firstLine="0"/>
                    <w:rPr>
                      <w:rFonts w:ascii="Times New Roman" w:hAnsi="Times New Roman" w:cs="Times New Roman"/>
                      <w:sz w:val="24"/>
                      <w:szCs w:val="24"/>
                    </w:rPr>
                  </w:pPr>
                  <w:r>
                    <w:rPr>
                      <w:rFonts w:ascii="Times New Roman" w:hAnsi="Times New Roman" w:cs="Times New Roman"/>
                      <w:sz w:val="24"/>
                      <w:szCs w:val="24"/>
                      <w:lang w:val="ky-KG"/>
                    </w:rPr>
                    <w:t>_________М.Ызаканов</w:t>
                  </w:r>
                </w:p>
              </w:tc>
            </w:tr>
            <w:tr w:rsidR="00CA0449" w:rsidRPr="003D3900" w:rsidTr="00785799">
              <w:tc>
                <w:tcPr>
                  <w:tcW w:w="1750" w:type="pct"/>
                  <w:tcBorders>
                    <w:top w:val="nil"/>
                    <w:left w:val="nil"/>
                    <w:bottom w:val="nil"/>
                    <w:right w:val="nil"/>
                  </w:tcBorders>
                  <w:tcMar>
                    <w:top w:w="0" w:type="dxa"/>
                    <w:left w:w="567" w:type="dxa"/>
                    <w:bottom w:w="0" w:type="dxa"/>
                    <w:right w:w="108" w:type="dxa"/>
                  </w:tcMar>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2. ______________________________</w:t>
                  </w:r>
                </w:p>
              </w:tc>
              <w:tc>
                <w:tcPr>
                  <w:tcW w:w="1500" w:type="pct"/>
                  <w:tcBorders>
                    <w:top w:val="nil"/>
                    <w:left w:val="nil"/>
                    <w:bottom w:val="nil"/>
                    <w:right w:val="nil"/>
                  </w:tcBorders>
                  <w:tcMar>
                    <w:top w:w="0" w:type="dxa"/>
                    <w:left w:w="108" w:type="dxa"/>
                    <w:bottom w:w="0" w:type="dxa"/>
                    <w:right w:w="108" w:type="dxa"/>
                  </w:tcMar>
                </w:tcPr>
                <w:p w:rsidR="00CA0449" w:rsidRPr="003D3900" w:rsidRDefault="00CA0449" w:rsidP="00785799">
                  <w:pPr>
                    <w:pStyle w:val="tkTekst"/>
                    <w:ind w:firstLine="0"/>
                    <w:rPr>
                      <w:rFonts w:ascii="Times New Roman" w:hAnsi="Times New Roman" w:cs="Times New Roman"/>
                      <w:sz w:val="24"/>
                      <w:szCs w:val="24"/>
                    </w:rPr>
                  </w:pPr>
                  <w:r w:rsidRPr="003D3900">
                    <w:rPr>
                      <w:rFonts w:ascii="Times New Roman" w:hAnsi="Times New Roman" w:cs="Times New Roman"/>
                      <w:sz w:val="24"/>
                      <w:szCs w:val="24"/>
                    </w:rPr>
                    <w:t> </w:t>
                  </w:r>
                </w:p>
              </w:tc>
              <w:tc>
                <w:tcPr>
                  <w:tcW w:w="1750" w:type="pct"/>
                  <w:tcBorders>
                    <w:top w:val="nil"/>
                    <w:left w:val="nil"/>
                    <w:bottom w:val="nil"/>
                    <w:right w:val="nil"/>
                  </w:tcBorders>
                  <w:tcMar>
                    <w:top w:w="0" w:type="dxa"/>
                    <w:left w:w="567" w:type="dxa"/>
                    <w:bottom w:w="0" w:type="dxa"/>
                  </w:tcMar>
                  <w:vAlign w:val="bottom"/>
                </w:tcPr>
                <w:p w:rsidR="00CA0449" w:rsidRDefault="00CA0449" w:rsidP="00CA0449">
                  <w:pPr>
                    <w:pStyle w:val="tkTekst"/>
                    <w:numPr>
                      <w:ilvl w:val="0"/>
                      <w:numId w:val="8"/>
                    </w:numPr>
                    <w:rPr>
                      <w:rFonts w:ascii="Times New Roman" w:hAnsi="Times New Roman" w:cs="Times New Roman"/>
                      <w:sz w:val="24"/>
                      <w:szCs w:val="24"/>
                    </w:rPr>
                  </w:pPr>
                </w:p>
                <w:p w:rsidR="00CA0449" w:rsidRDefault="00CA0449" w:rsidP="00785799">
                  <w:pPr>
                    <w:pStyle w:val="tkTekst"/>
                    <w:ind w:left="360" w:firstLine="0"/>
                    <w:rPr>
                      <w:rFonts w:ascii="Times New Roman" w:hAnsi="Times New Roman" w:cs="Times New Roman"/>
                      <w:sz w:val="24"/>
                      <w:szCs w:val="24"/>
                    </w:rPr>
                  </w:pPr>
                  <w:r w:rsidRPr="003D3900">
                    <w:rPr>
                      <w:rFonts w:ascii="Times New Roman" w:hAnsi="Times New Roman" w:cs="Times New Roman"/>
                      <w:sz w:val="24"/>
                      <w:szCs w:val="24"/>
                    </w:rPr>
                    <w:t>______________________________</w:t>
                  </w:r>
                </w:p>
                <w:p w:rsidR="00CA0449" w:rsidRDefault="00CA0449" w:rsidP="00785799">
                  <w:pPr>
                    <w:pStyle w:val="tkTekst"/>
                    <w:ind w:left="360" w:firstLine="0"/>
                    <w:rPr>
                      <w:rFonts w:ascii="Times New Roman" w:hAnsi="Times New Roman" w:cs="Times New Roman"/>
                      <w:sz w:val="24"/>
                      <w:szCs w:val="24"/>
                    </w:rPr>
                  </w:pPr>
                </w:p>
                <w:p w:rsidR="00CA0449" w:rsidRDefault="00CA0449" w:rsidP="00785799">
                  <w:pPr>
                    <w:pStyle w:val="tkTekst"/>
                    <w:ind w:left="360" w:firstLine="0"/>
                    <w:rPr>
                      <w:rFonts w:ascii="Times New Roman" w:hAnsi="Times New Roman" w:cs="Times New Roman"/>
                      <w:sz w:val="24"/>
                      <w:szCs w:val="24"/>
                    </w:rPr>
                  </w:pPr>
                </w:p>
                <w:p w:rsidR="00CA0449" w:rsidRDefault="00CA0449" w:rsidP="00785799">
                  <w:pPr>
                    <w:pStyle w:val="tkTekst"/>
                    <w:ind w:left="360" w:firstLine="0"/>
                    <w:rPr>
                      <w:rFonts w:ascii="Times New Roman" w:hAnsi="Times New Roman" w:cs="Times New Roman"/>
                      <w:sz w:val="24"/>
                      <w:szCs w:val="24"/>
                    </w:rPr>
                  </w:pPr>
                </w:p>
                <w:p w:rsidR="00CA0449" w:rsidRDefault="00CA0449" w:rsidP="00785799">
                  <w:pPr>
                    <w:pStyle w:val="tkTekst"/>
                    <w:ind w:left="360" w:firstLine="0"/>
                    <w:rPr>
                      <w:rFonts w:ascii="Times New Roman" w:hAnsi="Times New Roman" w:cs="Times New Roman"/>
                      <w:sz w:val="24"/>
                      <w:szCs w:val="24"/>
                    </w:rPr>
                  </w:pPr>
                </w:p>
                <w:p w:rsidR="00CA0449" w:rsidRDefault="00CA0449" w:rsidP="00785799">
                  <w:pPr>
                    <w:pStyle w:val="tkTekst"/>
                    <w:ind w:left="360" w:firstLine="0"/>
                    <w:rPr>
                      <w:rFonts w:ascii="Times New Roman" w:hAnsi="Times New Roman" w:cs="Times New Roman"/>
                      <w:sz w:val="24"/>
                      <w:szCs w:val="24"/>
                    </w:rPr>
                  </w:pPr>
                </w:p>
                <w:p w:rsidR="00CA0449" w:rsidRDefault="00CA0449" w:rsidP="00785799">
                  <w:pPr>
                    <w:pStyle w:val="tkTekst"/>
                    <w:ind w:left="360" w:firstLine="0"/>
                    <w:rPr>
                      <w:rFonts w:ascii="Times New Roman" w:hAnsi="Times New Roman" w:cs="Times New Roman"/>
                      <w:sz w:val="24"/>
                      <w:szCs w:val="24"/>
                    </w:rPr>
                  </w:pPr>
                </w:p>
                <w:p w:rsidR="00CA0449" w:rsidRDefault="00CA0449" w:rsidP="00785799">
                  <w:pPr>
                    <w:pStyle w:val="tkTekst"/>
                    <w:ind w:left="360" w:firstLine="0"/>
                    <w:rPr>
                      <w:rFonts w:ascii="Times New Roman" w:hAnsi="Times New Roman" w:cs="Times New Roman"/>
                      <w:sz w:val="24"/>
                      <w:szCs w:val="24"/>
                    </w:rPr>
                  </w:pPr>
                </w:p>
                <w:p w:rsidR="00CA0449" w:rsidRDefault="00CA0449" w:rsidP="00785799">
                  <w:pPr>
                    <w:pStyle w:val="tkTekst"/>
                    <w:ind w:left="360" w:firstLine="0"/>
                    <w:rPr>
                      <w:rFonts w:ascii="Times New Roman" w:hAnsi="Times New Roman" w:cs="Times New Roman"/>
                      <w:sz w:val="24"/>
                      <w:szCs w:val="24"/>
                    </w:rPr>
                  </w:pPr>
                </w:p>
                <w:p w:rsidR="00CA0449" w:rsidRDefault="00CA0449" w:rsidP="00785799">
                  <w:pPr>
                    <w:pStyle w:val="tkTekst"/>
                    <w:ind w:left="360" w:firstLine="0"/>
                    <w:rPr>
                      <w:rFonts w:ascii="Times New Roman" w:hAnsi="Times New Roman" w:cs="Times New Roman"/>
                      <w:sz w:val="24"/>
                      <w:szCs w:val="24"/>
                    </w:rPr>
                  </w:pPr>
                </w:p>
                <w:p w:rsidR="00CA0449" w:rsidRDefault="00CA0449" w:rsidP="00785799">
                  <w:pPr>
                    <w:pStyle w:val="tkTekst"/>
                    <w:ind w:left="360" w:firstLine="0"/>
                    <w:rPr>
                      <w:rFonts w:ascii="Times New Roman" w:hAnsi="Times New Roman" w:cs="Times New Roman"/>
                      <w:sz w:val="24"/>
                      <w:szCs w:val="24"/>
                    </w:rPr>
                  </w:pPr>
                </w:p>
                <w:p w:rsidR="00CA0449" w:rsidRDefault="00CA0449" w:rsidP="00785799">
                  <w:pPr>
                    <w:pStyle w:val="tkTekst"/>
                    <w:ind w:left="360" w:firstLine="0"/>
                    <w:rPr>
                      <w:rFonts w:ascii="Times New Roman" w:hAnsi="Times New Roman" w:cs="Times New Roman"/>
                      <w:sz w:val="24"/>
                      <w:szCs w:val="24"/>
                    </w:rPr>
                  </w:pPr>
                </w:p>
                <w:p w:rsidR="00CA0449" w:rsidRPr="003D3900" w:rsidRDefault="00CA0449" w:rsidP="00785799">
                  <w:pPr>
                    <w:pStyle w:val="tkTekst"/>
                    <w:ind w:left="360" w:firstLine="0"/>
                    <w:rPr>
                      <w:rFonts w:ascii="Times New Roman" w:hAnsi="Times New Roman" w:cs="Times New Roman"/>
                      <w:sz w:val="24"/>
                      <w:szCs w:val="24"/>
                    </w:rPr>
                  </w:pPr>
                </w:p>
              </w:tc>
            </w:tr>
          </w:tbl>
          <w:p w:rsidR="00CA0449" w:rsidRPr="003D3900" w:rsidRDefault="00CA0449" w:rsidP="002D2F98">
            <w:pPr>
              <w:pStyle w:val="tkTekst"/>
              <w:ind w:firstLine="0"/>
              <w:rPr>
                <w:rFonts w:ascii="Times New Roman" w:hAnsi="Times New Roman" w:cs="Times New Roman"/>
                <w:sz w:val="24"/>
                <w:szCs w:val="24"/>
                <w:lang w:val="en-US"/>
              </w:rPr>
            </w:pPr>
            <w:r w:rsidRPr="003D3900">
              <w:rPr>
                <w:rFonts w:ascii="Times New Roman" w:hAnsi="Times New Roman" w:cs="Times New Roman"/>
                <w:sz w:val="24"/>
                <w:szCs w:val="24"/>
              </w:rPr>
              <w:t> </w:t>
            </w:r>
          </w:p>
        </w:tc>
      </w:tr>
    </w:tbl>
    <w:p w:rsidR="003577E6" w:rsidRPr="002D2F98" w:rsidRDefault="003577E6" w:rsidP="003577E6">
      <w:pPr>
        <w:spacing w:after="0"/>
        <w:rPr>
          <w:rFonts w:ascii="Times New Roman" w:hAnsi="Times New Roman" w:cs="Times New Roman"/>
          <w:sz w:val="24"/>
          <w:szCs w:val="24"/>
          <w:lang w:val="en-US"/>
        </w:rPr>
      </w:pPr>
    </w:p>
    <w:p w:rsidR="003577E6" w:rsidRDefault="003577E6" w:rsidP="003577E6">
      <w:pPr>
        <w:spacing w:after="0"/>
        <w:rPr>
          <w:rFonts w:ascii="Times New Roman" w:hAnsi="Times New Roman" w:cs="Times New Roman"/>
          <w:sz w:val="24"/>
          <w:szCs w:val="24"/>
          <w:lang w:val="ky-KG"/>
        </w:rPr>
      </w:pPr>
    </w:p>
    <w:p w:rsidR="00CA0449" w:rsidRPr="002D2F98" w:rsidRDefault="00CA0449" w:rsidP="003577E6">
      <w:pPr>
        <w:spacing w:after="0"/>
        <w:rPr>
          <w:rFonts w:ascii="Times New Roman" w:hAnsi="Times New Roman" w:cs="Times New Roman"/>
          <w:sz w:val="24"/>
          <w:szCs w:val="24"/>
          <w:lang w:val="en-US"/>
        </w:rPr>
      </w:pPr>
    </w:p>
    <w:tbl>
      <w:tblPr>
        <w:tblpPr w:leftFromText="180" w:rightFromText="180" w:vertAnchor="text" w:horzAnchor="page" w:tblpX="1253" w:tblpY="-2018"/>
        <w:tblW w:w="10173" w:type="dxa"/>
        <w:tblLayout w:type="fixed"/>
        <w:tblLook w:val="01E0"/>
      </w:tblPr>
      <w:tblGrid>
        <w:gridCol w:w="4219"/>
        <w:gridCol w:w="1559"/>
        <w:gridCol w:w="4395"/>
      </w:tblGrid>
      <w:tr w:rsidR="003577E6" w:rsidRPr="00D2495E" w:rsidTr="00875A76">
        <w:trPr>
          <w:trHeight w:val="1814"/>
        </w:trPr>
        <w:tc>
          <w:tcPr>
            <w:tcW w:w="4219" w:type="dxa"/>
            <w:vAlign w:val="center"/>
          </w:tcPr>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ind w:left="142" w:hanging="142"/>
              <w:jc w:val="center"/>
              <w:rPr>
                <w:rFonts w:ascii="Times New Roman" w:hAnsi="Times New Roman" w:cs="Times New Roman"/>
                <w:b/>
                <w:sz w:val="18"/>
                <w:szCs w:val="18"/>
              </w:rPr>
            </w:pPr>
            <w:r w:rsidRPr="00D2495E">
              <w:rPr>
                <w:rFonts w:ascii="Times New Roman" w:hAnsi="Times New Roman" w:cs="Times New Roman"/>
                <w:b/>
                <w:sz w:val="18"/>
                <w:szCs w:val="18"/>
              </w:rPr>
              <w:t>КЫРГЫЗ</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РЕСПУБЛИКАСЫ</w:t>
            </w:r>
          </w:p>
          <w:p w:rsidR="003577E6" w:rsidRPr="00D2495E" w:rsidRDefault="003577E6"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ЖАЛАЛ-АБАД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ОБЛУСУ</w:t>
            </w:r>
          </w:p>
          <w:p w:rsidR="003577E6" w:rsidRPr="00D2495E" w:rsidRDefault="003577E6"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АКСЫ  РАЙОНУ</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КАРА-ЖЫГАЧ </w:t>
            </w:r>
            <w:r w:rsidRPr="00D2495E">
              <w:rPr>
                <w:rFonts w:ascii="Times New Roman" w:hAnsi="Times New Roman" w:cs="Times New Roman"/>
                <w:b/>
                <w:sz w:val="18"/>
                <w:szCs w:val="18"/>
                <w:lang w:val="ky-KG"/>
              </w:rPr>
              <w:t>АЙЫЛ</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АЙМАГЫНЫН</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 КЕНЕШИ</w:t>
            </w:r>
          </w:p>
        </w:tc>
        <w:tc>
          <w:tcPr>
            <w:tcW w:w="1559" w:type="dxa"/>
            <w:vAlign w:val="center"/>
          </w:tcPr>
          <w:p w:rsidR="003577E6" w:rsidRPr="00D2495E" w:rsidRDefault="003577E6" w:rsidP="00875A76">
            <w:pPr>
              <w:spacing w:after="0"/>
              <w:jc w:val="center"/>
              <w:rPr>
                <w:rFonts w:ascii="Times New Roman" w:hAnsi="Times New Roman" w:cs="Times New Roman"/>
                <w:sz w:val="18"/>
                <w:szCs w:val="18"/>
                <w:lang w:val="ky-KG"/>
              </w:rPr>
            </w:pPr>
          </w:p>
          <w:p w:rsidR="003577E6" w:rsidRPr="00D2495E" w:rsidRDefault="003577E6" w:rsidP="00875A76">
            <w:pPr>
              <w:spacing w:after="0"/>
              <w:jc w:val="center"/>
              <w:rPr>
                <w:rFonts w:ascii="Times New Roman" w:hAnsi="Times New Roman" w:cs="Times New Roman"/>
                <w:sz w:val="18"/>
                <w:szCs w:val="18"/>
                <w:lang w:val="ky-KG"/>
              </w:rPr>
            </w:pPr>
          </w:p>
          <w:p w:rsidR="003577E6" w:rsidRPr="00D2495E" w:rsidRDefault="003577E6" w:rsidP="00875A76">
            <w:pPr>
              <w:spacing w:after="0"/>
              <w:ind w:left="-250" w:firstLine="250"/>
              <w:jc w:val="center"/>
              <w:rPr>
                <w:rFonts w:ascii="Times New Roman" w:hAnsi="Times New Roman" w:cs="Times New Roman"/>
                <w:sz w:val="18"/>
                <w:szCs w:val="18"/>
                <w:lang w:val="ky-KG"/>
              </w:rPr>
            </w:pPr>
            <w:r w:rsidRPr="00D2495E">
              <w:rPr>
                <w:rFonts w:ascii="Times New Roman" w:hAnsi="Times New Roman" w:cs="Times New Roman"/>
                <w:noProof/>
                <w:sz w:val="18"/>
                <w:szCs w:val="18"/>
                <w:lang w:eastAsia="ru-RU"/>
              </w:rPr>
              <w:drawing>
                <wp:inline distT="0" distB="0" distL="0" distR="0">
                  <wp:extent cx="847725" cy="7620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47725" cy="762000"/>
                          </a:xfrm>
                          <a:prstGeom prst="rect">
                            <a:avLst/>
                          </a:prstGeom>
                          <a:noFill/>
                          <a:ln w="9525">
                            <a:noFill/>
                            <a:miter lim="800000"/>
                            <a:headEnd/>
                            <a:tailEnd/>
                          </a:ln>
                        </pic:spPr>
                      </pic:pic>
                    </a:graphicData>
                  </a:graphic>
                </wp:inline>
              </w:drawing>
            </w:r>
          </w:p>
        </w:tc>
        <w:tc>
          <w:tcPr>
            <w:tcW w:w="4395" w:type="dxa"/>
            <w:vAlign w:val="center"/>
          </w:tcPr>
          <w:p w:rsidR="003577E6" w:rsidRPr="00D2495E" w:rsidRDefault="003577E6" w:rsidP="00875A76">
            <w:pPr>
              <w:spacing w:after="0"/>
              <w:jc w:val="center"/>
              <w:rPr>
                <w:rFonts w:ascii="Times New Roman" w:hAnsi="Times New Roman" w:cs="Times New Roman"/>
                <w:b/>
                <w:sz w:val="18"/>
                <w:szCs w:val="18"/>
              </w:rPr>
            </w:pPr>
          </w:p>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jc w:val="center"/>
              <w:rPr>
                <w:rFonts w:ascii="Times New Roman" w:hAnsi="Times New Roman" w:cs="Times New Roman"/>
                <w:b/>
                <w:sz w:val="18"/>
                <w:szCs w:val="18"/>
                <w:lang w:val="ky-KG"/>
              </w:rPr>
            </w:pPr>
          </w:p>
          <w:p w:rsidR="003577E6" w:rsidRPr="00D2495E" w:rsidRDefault="003577E6"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КЫРГЫЗСКАЯ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w:t>
            </w:r>
            <w:r w:rsidRPr="00D2495E">
              <w:rPr>
                <w:rFonts w:ascii="Times New Roman" w:hAnsi="Times New Roman" w:cs="Times New Roman"/>
                <w:b/>
                <w:sz w:val="18"/>
                <w:szCs w:val="18"/>
              </w:rPr>
              <w:br/>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 xml:space="preserve">ЖАЛАЛ-АБАДСКАЯ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ОБЛАСТЬ</w:t>
            </w:r>
          </w:p>
          <w:p w:rsidR="003577E6" w:rsidRPr="00D2495E" w:rsidRDefault="003577E6"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АКСЫЙСКИЙ  РАЙОН</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КАРА-ЖЫГАЧСКИЙ</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АЙЫЛНЫЙ КЕНЕШ</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 </w:t>
            </w:r>
            <w:r w:rsidRPr="00D2495E">
              <w:rPr>
                <w:rFonts w:ascii="Times New Roman" w:hAnsi="Times New Roman" w:cs="Times New Roman"/>
                <w:b/>
                <w:sz w:val="18"/>
                <w:szCs w:val="18"/>
                <w:lang w:val="ky-KG"/>
              </w:rPr>
              <w:t>-</w:t>
            </w:r>
            <w:r w:rsidRPr="00D2495E">
              <w:rPr>
                <w:rFonts w:ascii="Times New Roman" w:hAnsi="Times New Roman" w:cs="Times New Roman"/>
                <w:b/>
                <w:sz w:val="18"/>
                <w:szCs w:val="18"/>
              </w:rPr>
              <w:t>ЖЫГАЧ</w:t>
            </w:r>
            <w:r w:rsidRPr="00D2495E">
              <w:rPr>
                <w:rFonts w:ascii="Times New Roman" w:hAnsi="Times New Roman" w:cs="Times New Roman"/>
                <w:b/>
                <w:sz w:val="18"/>
                <w:szCs w:val="18"/>
                <w:lang w:val="ky-KG"/>
              </w:rPr>
              <w:t>СКОГО</w:t>
            </w:r>
          </w:p>
          <w:p w:rsidR="003577E6" w:rsidRPr="00D2495E" w:rsidRDefault="003577E6"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АЙЫЛНОГО АЙМАКА</w:t>
            </w:r>
          </w:p>
        </w:tc>
      </w:tr>
    </w:tbl>
    <w:p w:rsidR="003577E6" w:rsidRPr="00D2495E" w:rsidRDefault="003577E6" w:rsidP="003577E6">
      <w:pPr>
        <w:pBdr>
          <w:bottom w:val="single" w:sz="12" w:space="1" w:color="auto"/>
        </w:pBdr>
        <w:spacing w:after="0"/>
        <w:rPr>
          <w:rFonts w:ascii="Times New Roman" w:hAnsi="Times New Roman" w:cs="Times New Roman"/>
          <w:sz w:val="18"/>
          <w:szCs w:val="18"/>
        </w:rPr>
      </w:pPr>
    </w:p>
    <w:p w:rsidR="003577E6" w:rsidRPr="00D2495E" w:rsidRDefault="003577E6" w:rsidP="003577E6">
      <w:pPr>
        <w:spacing w:after="0"/>
        <w:rPr>
          <w:rFonts w:ascii="Times New Roman" w:hAnsi="Times New Roman" w:cs="Times New Roman"/>
          <w:sz w:val="18"/>
          <w:szCs w:val="18"/>
        </w:rPr>
      </w:pPr>
    </w:p>
    <w:p w:rsidR="003577E6" w:rsidRPr="00D2495E" w:rsidRDefault="003577E6" w:rsidP="003577E6">
      <w:pPr>
        <w:spacing w:after="0"/>
        <w:rPr>
          <w:rFonts w:ascii="Times New Roman" w:hAnsi="Times New Roman" w:cs="Times New Roman"/>
          <w:b/>
          <w:sz w:val="24"/>
          <w:szCs w:val="24"/>
          <w:lang w:val="ky-KG"/>
        </w:rPr>
      </w:pPr>
      <w:r w:rsidRPr="00D2495E">
        <w:rPr>
          <w:rFonts w:ascii="Times New Roman" w:hAnsi="Times New Roman" w:cs="Times New Roman"/>
          <w:b/>
          <w:sz w:val="24"/>
          <w:szCs w:val="24"/>
        </w:rPr>
        <w:t>Аксы районунун Кара-Жыгач айылдык ке</w:t>
      </w:r>
      <w:r w:rsidRPr="00D2495E">
        <w:rPr>
          <w:rFonts w:ascii="Times New Roman" w:hAnsi="Times New Roman" w:cs="Times New Roman"/>
          <w:b/>
          <w:sz w:val="24"/>
          <w:szCs w:val="24"/>
          <w:lang w:val="ky-KG"/>
        </w:rPr>
        <w:t>ңешинин</w:t>
      </w:r>
      <w:r w:rsidR="002E130C">
        <w:rPr>
          <w:rFonts w:ascii="Times New Roman" w:hAnsi="Times New Roman" w:cs="Times New Roman"/>
          <w:b/>
          <w:sz w:val="24"/>
          <w:szCs w:val="24"/>
          <w:lang w:val="ky-KG"/>
        </w:rPr>
        <w:t xml:space="preserve"> Х чакырылышынын кезексиз</w:t>
      </w:r>
      <w:r>
        <w:rPr>
          <w:rFonts w:ascii="Times New Roman" w:hAnsi="Times New Roman" w:cs="Times New Roman"/>
          <w:b/>
          <w:sz w:val="24"/>
          <w:szCs w:val="24"/>
          <w:lang w:val="ky-KG"/>
        </w:rPr>
        <w:t xml:space="preserve"> </w:t>
      </w:r>
      <w:r w:rsidRPr="00FD674C">
        <w:rPr>
          <w:rFonts w:ascii="Times New Roman" w:hAnsi="Times New Roman" w:cs="Times New Roman"/>
          <w:b/>
          <w:sz w:val="24"/>
          <w:szCs w:val="24"/>
          <w:lang w:val="ky-KG"/>
        </w:rPr>
        <w:t>XXХII</w:t>
      </w:r>
      <w:r>
        <w:rPr>
          <w:rFonts w:ascii="Times New Roman" w:hAnsi="Times New Roman" w:cs="Times New Roman"/>
          <w:b/>
          <w:sz w:val="24"/>
          <w:szCs w:val="24"/>
          <w:lang w:val="en-US"/>
        </w:rPr>
        <w:t>I</w:t>
      </w:r>
      <w:r w:rsidRPr="00D2495E">
        <w:rPr>
          <w:rFonts w:ascii="Times New Roman" w:hAnsi="Times New Roman" w:cs="Times New Roman"/>
          <w:b/>
          <w:sz w:val="24"/>
          <w:szCs w:val="24"/>
          <w:lang w:val="ky-KG"/>
        </w:rPr>
        <w:t xml:space="preserve"> сессиясынын </w:t>
      </w:r>
    </w:p>
    <w:p w:rsidR="003577E6" w:rsidRPr="00D2495E" w:rsidRDefault="003577E6" w:rsidP="003577E6">
      <w:pPr>
        <w:spacing w:after="0"/>
        <w:rPr>
          <w:rFonts w:ascii="Times New Roman" w:hAnsi="Times New Roman" w:cs="Times New Roman"/>
          <w:b/>
          <w:sz w:val="24"/>
          <w:szCs w:val="24"/>
          <w:lang w:val="ky-KG"/>
        </w:rPr>
      </w:pPr>
    </w:p>
    <w:p w:rsidR="003577E6" w:rsidRPr="00D2495E" w:rsidRDefault="003577E6" w:rsidP="003577E6">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33/2</w:t>
      </w:r>
    </w:p>
    <w:p w:rsidR="003577E6" w:rsidRPr="00D2495E" w:rsidRDefault="003577E6" w:rsidP="003577E6">
      <w:pPr>
        <w:spacing w:after="0"/>
        <w:jc w:val="center"/>
        <w:rPr>
          <w:rFonts w:ascii="Times New Roman" w:hAnsi="Times New Roman" w:cs="Times New Roman"/>
          <w:sz w:val="24"/>
          <w:szCs w:val="24"/>
          <w:lang w:val="ky-KG"/>
        </w:rPr>
      </w:pPr>
    </w:p>
    <w:p w:rsidR="003577E6" w:rsidRPr="00D2495E" w:rsidRDefault="003577E6" w:rsidP="003577E6">
      <w:pPr>
        <w:spacing w:after="0"/>
        <w:rPr>
          <w:rFonts w:ascii="Times New Roman" w:hAnsi="Times New Roman" w:cs="Times New Roman"/>
          <w:sz w:val="24"/>
          <w:szCs w:val="24"/>
          <w:lang w:val="ky-KG"/>
        </w:rPr>
      </w:pPr>
      <w:r>
        <w:rPr>
          <w:rFonts w:ascii="Times New Roman" w:hAnsi="Times New Roman" w:cs="Times New Roman"/>
          <w:sz w:val="24"/>
          <w:szCs w:val="24"/>
          <w:lang w:val="ky-KG"/>
        </w:rPr>
        <w:t>2-март   2022</w:t>
      </w:r>
      <w:r w:rsidRPr="00D2495E">
        <w:rPr>
          <w:rFonts w:ascii="Times New Roman" w:hAnsi="Times New Roman" w:cs="Times New Roman"/>
          <w:sz w:val="24"/>
          <w:szCs w:val="24"/>
          <w:lang w:val="ky-KG"/>
        </w:rPr>
        <w:t xml:space="preserve">-жыл                              </w:t>
      </w:r>
      <w:r w:rsidR="002D2F98">
        <w:rPr>
          <w:rFonts w:ascii="Times New Roman" w:hAnsi="Times New Roman" w:cs="Times New Roman"/>
          <w:sz w:val="24"/>
          <w:szCs w:val="24"/>
          <w:lang w:val="en-US"/>
        </w:rPr>
        <w:t xml:space="preserve">                </w:t>
      </w:r>
      <w:r w:rsidRPr="00D2495E">
        <w:rPr>
          <w:rFonts w:ascii="Times New Roman" w:hAnsi="Times New Roman" w:cs="Times New Roman"/>
          <w:sz w:val="24"/>
          <w:szCs w:val="24"/>
          <w:lang w:val="ky-KG"/>
        </w:rPr>
        <w:t xml:space="preserve">                               Кара-Жыгач айылы </w:t>
      </w:r>
    </w:p>
    <w:p w:rsidR="003577E6" w:rsidRPr="00D2495E" w:rsidRDefault="003577E6" w:rsidP="003577E6">
      <w:pPr>
        <w:spacing w:after="0"/>
        <w:rPr>
          <w:rFonts w:ascii="Times New Roman" w:hAnsi="Times New Roman" w:cs="Times New Roman"/>
          <w:sz w:val="24"/>
          <w:szCs w:val="24"/>
          <w:lang w:val="ky-KG"/>
        </w:rPr>
      </w:pPr>
    </w:p>
    <w:p w:rsidR="003577E6" w:rsidRPr="00D2495E" w:rsidRDefault="003577E6" w:rsidP="003577E6">
      <w:pPr>
        <w:spacing w:after="0"/>
        <w:rPr>
          <w:rFonts w:ascii="Times New Roman" w:hAnsi="Times New Roman" w:cs="Times New Roman"/>
          <w:sz w:val="24"/>
          <w:szCs w:val="24"/>
          <w:lang w:val="ky-KG"/>
        </w:rPr>
      </w:pPr>
    </w:p>
    <w:p w:rsidR="003577E6" w:rsidRPr="00D2495E" w:rsidRDefault="003577E6" w:rsidP="003577E6">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Кыргыз Республикасынын Санариптик өнүктүрүү министрлигине караштуу калкты каттоо департаменти  менен Кара-Жыгач айыл өкмөтүнүн ортосундагы келишимди бекитип берүү жөнүндө </w:t>
      </w:r>
    </w:p>
    <w:p w:rsidR="003577E6" w:rsidRPr="00C31D75" w:rsidRDefault="003577E6" w:rsidP="003577E6">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w:t>
      </w:r>
      <w:r w:rsidR="004654E6">
        <w:rPr>
          <w:rFonts w:ascii="Times New Roman" w:hAnsi="Times New Roman" w:cs="Times New Roman"/>
          <w:sz w:val="24"/>
          <w:szCs w:val="24"/>
          <w:lang w:val="ky-KG"/>
        </w:rPr>
        <w:t xml:space="preserve">кмөтүнүн жер адиси </w:t>
      </w:r>
      <w:r w:rsidR="005531E2">
        <w:rPr>
          <w:rFonts w:ascii="Times New Roman" w:hAnsi="Times New Roman" w:cs="Times New Roman"/>
          <w:sz w:val="24"/>
          <w:szCs w:val="24"/>
          <w:lang w:val="ky-KG"/>
        </w:rPr>
        <w:t xml:space="preserve"> Б.Ташыбековдун</w:t>
      </w:r>
      <w:r>
        <w:rPr>
          <w:rFonts w:ascii="Times New Roman" w:hAnsi="Times New Roman" w:cs="Times New Roman"/>
          <w:sz w:val="24"/>
          <w:szCs w:val="24"/>
          <w:lang w:val="ky-KG"/>
        </w:rPr>
        <w:t xml:space="preserve">  билдирүүсүн угуп жана талкуулап, бюджет, экономика жана финансы боюнча туруктуу комиссиясынын корутундусун эске алып,  Кара-Жыгач айылдык кеңешинин Х чакырылышынын 33-сессиясы </w:t>
      </w:r>
      <w:r w:rsidRPr="00C31D75">
        <w:rPr>
          <w:rFonts w:ascii="Times New Roman" w:hAnsi="Times New Roman" w:cs="Times New Roman"/>
          <w:b/>
          <w:sz w:val="24"/>
          <w:szCs w:val="24"/>
          <w:lang w:val="ky-KG"/>
        </w:rPr>
        <w:t>токтом кылат:</w:t>
      </w:r>
    </w:p>
    <w:p w:rsidR="003577E6" w:rsidRDefault="005531E2" w:rsidP="003577E6">
      <w:pPr>
        <w:pStyle w:val="a3"/>
        <w:numPr>
          <w:ilvl w:val="0"/>
          <w:numId w:val="2"/>
        </w:numPr>
        <w:spacing w:after="200" w:line="276" w:lineRule="auto"/>
        <w:rPr>
          <w:lang w:val="ky-KG"/>
        </w:rPr>
      </w:pPr>
      <w:r>
        <w:rPr>
          <w:lang w:val="ky-KG"/>
        </w:rPr>
        <w:t xml:space="preserve">Кыргыз Республикасынын Санариптик өнүктүрүү министрлигине караштуу калкты жана жарандык абалдын актыларын каттоо департаменти </w:t>
      </w:r>
      <w:r w:rsidR="003577E6">
        <w:rPr>
          <w:lang w:val="ky-KG"/>
        </w:rPr>
        <w:t xml:space="preserve"> менен Кара-Жыгач айыл өкмөтүнүн ортосундагы келишим тиркемеге ылайык  бекитилсин.(</w:t>
      </w:r>
      <w:r>
        <w:rPr>
          <w:lang w:val="ky-KG"/>
        </w:rPr>
        <w:t>Тиркеме 7</w:t>
      </w:r>
      <w:r w:rsidR="003577E6">
        <w:rPr>
          <w:lang w:val="ky-KG"/>
        </w:rPr>
        <w:t xml:space="preserve"> баракта).</w:t>
      </w:r>
    </w:p>
    <w:p w:rsidR="003577E6" w:rsidRDefault="003577E6" w:rsidP="003577E6">
      <w:pPr>
        <w:pStyle w:val="a3"/>
        <w:numPr>
          <w:ilvl w:val="0"/>
          <w:numId w:val="2"/>
        </w:numPr>
        <w:spacing w:after="200" w:line="276" w:lineRule="auto"/>
        <w:rPr>
          <w:lang w:val="ky-KG"/>
        </w:rPr>
      </w:pPr>
      <w:r>
        <w:rPr>
          <w:lang w:val="ky-KG"/>
        </w:rPr>
        <w:t>Келишимдин шарттарын аткаруу жа</w:t>
      </w:r>
      <w:r w:rsidR="004654E6">
        <w:rPr>
          <w:lang w:val="ky-KG"/>
        </w:rPr>
        <w:t xml:space="preserve">гы айыл өкмөтүнүн </w:t>
      </w:r>
      <w:r w:rsidR="005531E2">
        <w:rPr>
          <w:lang w:val="ky-KG"/>
        </w:rPr>
        <w:t xml:space="preserve"> жер адиси Б.Ташыбековго </w:t>
      </w:r>
      <w:r>
        <w:rPr>
          <w:lang w:val="ky-KG"/>
        </w:rPr>
        <w:t>милдеттендирилсин.</w:t>
      </w:r>
    </w:p>
    <w:p w:rsidR="003577E6" w:rsidRDefault="003577E6" w:rsidP="003577E6">
      <w:pPr>
        <w:pStyle w:val="a3"/>
        <w:numPr>
          <w:ilvl w:val="0"/>
          <w:numId w:val="2"/>
        </w:numPr>
        <w:spacing w:after="200" w:line="276" w:lineRule="auto"/>
        <w:rPr>
          <w:lang w:val="ky-KG"/>
        </w:rPr>
      </w:pPr>
      <w:r>
        <w:rPr>
          <w:lang w:val="ky-KG"/>
        </w:rPr>
        <w:t>Токтомду расмий сайтка жарыялоо жана Кыргыз Республикасынын ченемдик укуктук актыларынын мамлекеттик реестрине киргизүү жагы жооптуу катчы М.Атакуловага жүктөлсүн.</w:t>
      </w:r>
    </w:p>
    <w:p w:rsidR="003577E6" w:rsidRDefault="003577E6" w:rsidP="003577E6">
      <w:pPr>
        <w:pStyle w:val="a3"/>
        <w:numPr>
          <w:ilvl w:val="0"/>
          <w:numId w:val="2"/>
        </w:numPr>
        <w:spacing w:after="200" w:line="276" w:lineRule="auto"/>
        <w:rPr>
          <w:lang w:val="ky-KG"/>
        </w:rPr>
      </w:pPr>
      <w:r>
        <w:rPr>
          <w:lang w:val="ky-KG"/>
        </w:rPr>
        <w:t>Токтомдун аткарылышын көзөмөлдөө Кара-Жыгач айылдык кеңешинин бюджет, экономика жана финансы боюнча туруктуу комиссиясына тапшырылсын.</w:t>
      </w:r>
    </w:p>
    <w:p w:rsidR="003577E6" w:rsidRDefault="003577E6" w:rsidP="003577E6">
      <w:pPr>
        <w:pStyle w:val="a3"/>
        <w:numPr>
          <w:ilvl w:val="0"/>
          <w:numId w:val="2"/>
        </w:numPr>
        <w:spacing w:after="200" w:line="276" w:lineRule="auto"/>
        <w:rPr>
          <w:lang w:val="ky-KG"/>
        </w:rPr>
      </w:pPr>
      <w:r>
        <w:rPr>
          <w:lang w:val="ky-KG"/>
        </w:rPr>
        <w:t>Токтом расмий сайтка жарыяланган күндөн баштап күчүнө кирсин.</w:t>
      </w:r>
    </w:p>
    <w:p w:rsidR="003577E6" w:rsidRPr="00D2495E" w:rsidRDefault="003577E6" w:rsidP="003577E6">
      <w:pPr>
        <w:spacing w:after="0"/>
        <w:rPr>
          <w:rFonts w:ascii="Times New Roman" w:hAnsi="Times New Roman" w:cs="Times New Roman"/>
          <w:sz w:val="24"/>
          <w:szCs w:val="24"/>
          <w:lang w:val="ky-KG"/>
        </w:rPr>
      </w:pPr>
    </w:p>
    <w:p w:rsidR="003577E6" w:rsidRPr="00D2495E" w:rsidRDefault="003577E6" w:rsidP="003577E6">
      <w:pPr>
        <w:spacing w:after="0"/>
        <w:rPr>
          <w:rFonts w:ascii="Times New Roman" w:hAnsi="Times New Roman" w:cs="Times New Roman"/>
          <w:sz w:val="24"/>
          <w:szCs w:val="24"/>
          <w:lang w:val="ky-KG"/>
        </w:rPr>
      </w:pPr>
    </w:p>
    <w:p w:rsidR="003577E6" w:rsidRDefault="003577E6" w:rsidP="003577E6">
      <w:pPr>
        <w:spacing w:after="0"/>
        <w:rPr>
          <w:rFonts w:ascii="Times New Roman" w:hAnsi="Times New Roman" w:cs="Times New Roman"/>
          <w:sz w:val="24"/>
          <w:szCs w:val="24"/>
          <w:lang w:val="en-US"/>
        </w:rPr>
      </w:pPr>
      <w:r>
        <w:rPr>
          <w:rFonts w:ascii="Times New Roman" w:hAnsi="Times New Roman" w:cs="Times New Roman"/>
          <w:sz w:val="24"/>
          <w:szCs w:val="24"/>
          <w:lang w:val="ky-KG"/>
        </w:rPr>
        <w:t xml:space="preserve">            </w:t>
      </w:r>
      <w:r w:rsidRPr="00D2495E">
        <w:rPr>
          <w:rFonts w:ascii="Times New Roman" w:hAnsi="Times New Roman" w:cs="Times New Roman"/>
          <w:sz w:val="24"/>
          <w:szCs w:val="24"/>
          <w:lang w:val="ky-KG"/>
        </w:rPr>
        <w:t>Төрага:                                                          Ш.Мазакеев</w:t>
      </w:r>
    </w:p>
    <w:p w:rsidR="002D2F98" w:rsidRDefault="002D2F98" w:rsidP="003577E6">
      <w:pPr>
        <w:spacing w:after="0"/>
        <w:rPr>
          <w:rFonts w:ascii="Times New Roman" w:hAnsi="Times New Roman" w:cs="Times New Roman"/>
          <w:sz w:val="24"/>
          <w:szCs w:val="24"/>
          <w:lang w:val="en-US"/>
        </w:rPr>
      </w:pPr>
    </w:p>
    <w:p w:rsidR="002D2F98" w:rsidRDefault="002D2F98" w:rsidP="003577E6">
      <w:pPr>
        <w:spacing w:after="0"/>
        <w:rPr>
          <w:rFonts w:ascii="Times New Roman" w:hAnsi="Times New Roman" w:cs="Times New Roman"/>
          <w:sz w:val="24"/>
          <w:szCs w:val="24"/>
          <w:lang w:val="en-US"/>
        </w:rPr>
      </w:pPr>
    </w:p>
    <w:p w:rsidR="002D2F98" w:rsidRDefault="002D2F98" w:rsidP="003577E6">
      <w:pPr>
        <w:spacing w:after="0"/>
        <w:rPr>
          <w:rFonts w:ascii="Times New Roman" w:hAnsi="Times New Roman" w:cs="Times New Roman"/>
          <w:sz w:val="24"/>
          <w:szCs w:val="24"/>
          <w:lang w:val="en-US"/>
        </w:rPr>
      </w:pPr>
    </w:p>
    <w:p w:rsidR="002D2F98" w:rsidRDefault="002D2F98" w:rsidP="003577E6">
      <w:pPr>
        <w:spacing w:after="0"/>
        <w:rPr>
          <w:rFonts w:ascii="Times New Roman" w:hAnsi="Times New Roman" w:cs="Times New Roman"/>
          <w:sz w:val="24"/>
          <w:szCs w:val="24"/>
          <w:lang w:val="en-US"/>
        </w:rPr>
      </w:pPr>
    </w:p>
    <w:p w:rsidR="002D2F98" w:rsidRPr="002D2F98" w:rsidRDefault="002D2F98" w:rsidP="003577E6">
      <w:pPr>
        <w:spacing w:after="0"/>
        <w:rPr>
          <w:rFonts w:ascii="Times New Roman" w:hAnsi="Times New Roman" w:cs="Times New Roman"/>
          <w:sz w:val="24"/>
          <w:szCs w:val="24"/>
          <w:lang w:val="en-US"/>
        </w:rPr>
      </w:pPr>
    </w:p>
    <w:p w:rsidR="00CA0449" w:rsidRDefault="00CA0449" w:rsidP="003577E6">
      <w:pPr>
        <w:spacing w:after="0"/>
        <w:rPr>
          <w:rFonts w:ascii="Times New Roman" w:hAnsi="Times New Roman" w:cs="Times New Roman"/>
          <w:sz w:val="24"/>
          <w:szCs w:val="24"/>
          <w:lang w:val="ky-KG"/>
        </w:rPr>
      </w:pPr>
    </w:p>
    <w:p w:rsidR="00CA0449" w:rsidRDefault="00CA0449" w:rsidP="00CA0449">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                                                                                </w:t>
      </w:r>
      <w:r w:rsidRPr="006D6DD1">
        <w:rPr>
          <w:rFonts w:ascii="Times New Roman" w:hAnsi="Times New Roman" w:cs="Times New Roman"/>
          <w:sz w:val="24"/>
          <w:szCs w:val="24"/>
          <w:lang w:val="ky-KG"/>
        </w:rPr>
        <w:t xml:space="preserve">Кыргыз Республикасынын </w:t>
      </w:r>
    </w:p>
    <w:p w:rsidR="00CA0449" w:rsidRDefault="00CA0449" w:rsidP="00CA0449">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D6DD1">
        <w:rPr>
          <w:rFonts w:ascii="Times New Roman" w:hAnsi="Times New Roman" w:cs="Times New Roman"/>
          <w:sz w:val="24"/>
          <w:szCs w:val="24"/>
          <w:lang w:val="ky-KG"/>
        </w:rPr>
        <w:t xml:space="preserve">Жалал-Абад областынын Аксы </w:t>
      </w:r>
    </w:p>
    <w:p w:rsidR="00CA0449" w:rsidRDefault="00CA0449" w:rsidP="00CA0449">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2D2F98">
        <w:rPr>
          <w:rFonts w:ascii="Times New Roman" w:hAnsi="Times New Roman" w:cs="Times New Roman"/>
          <w:sz w:val="24"/>
          <w:szCs w:val="24"/>
          <w:lang w:val="ky-KG"/>
        </w:rPr>
        <w:t xml:space="preserve">                            </w:t>
      </w:r>
      <w:r w:rsidR="002D2F98">
        <w:rPr>
          <w:rFonts w:ascii="Times New Roman" w:hAnsi="Times New Roman" w:cs="Times New Roman"/>
          <w:sz w:val="24"/>
          <w:szCs w:val="24"/>
          <w:lang w:val="en-US"/>
        </w:rPr>
        <w:t xml:space="preserve"> </w:t>
      </w:r>
      <w:r w:rsidRPr="006D6DD1">
        <w:rPr>
          <w:rFonts w:ascii="Times New Roman" w:hAnsi="Times New Roman" w:cs="Times New Roman"/>
          <w:sz w:val="24"/>
          <w:szCs w:val="24"/>
          <w:lang w:val="ky-KG"/>
        </w:rPr>
        <w:t>районундагы Кара-Жыгач айылдык</w:t>
      </w:r>
    </w:p>
    <w:p w:rsidR="00CA0449" w:rsidRDefault="00CA0449" w:rsidP="00CA0449">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D6DD1">
        <w:rPr>
          <w:rFonts w:ascii="Times New Roman" w:hAnsi="Times New Roman" w:cs="Times New Roman"/>
          <w:sz w:val="24"/>
          <w:szCs w:val="24"/>
          <w:lang w:val="ky-KG"/>
        </w:rPr>
        <w:t>кеңешинин 2022-жылдын</w:t>
      </w:r>
    </w:p>
    <w:p w:rsidR="00CA0449" w:rsidRDefault="00CA0449" w:rsidP="00CA0449">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D6DD1">
        <w:rPr>
          <w:rFonts w:ascii="Times New Roman" w:hAnsi="Times New Roman" w:cs="Times New Roman"/>
          <w:sz w:val="24"/>
          <w:szCs w:val="24"/>
          <w:lang w:val="ky-KG"/>
        </w:rPr>
        <w:t xml:space="preserve"> 2-мартындагы №33/2 токтому</w:t>
      </w:r>
    </w:p>
    <w:p w:rsidR="00CA0449" w:rsidRDefault="00CA0449" w:rsidP="00CA0449">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D6DD1">
        <w:rPr>
          <w:rFonts w:ascii="Times New Roman" w:hAnsi="Times New Roman" w:cs="Times New Roman"/>
          <w:sz w:val="24"/>
          <w:szCs w:val="24"/>
          <w:lang w:val="ky-KG"/>
        </w:rPr>
        <w:t>менен бекитилди</w:t>
      </w:r>
      <w:r>
        <w:rPr>
          <w:rFonts w:ascii="Times New Roman" w:hAnsi="Times New Roman" w:cs="Times New Roman"/>
          <w:sz w:val="24"/>
          <w:szCs w:val="24"/>
          <w:lang w:val="ky-KG"/>
        </w:rPr>
        <w:t>.</w:t>
      </w:r>
    </w:p>
    <w:p w:rsidR="00CA0449" w:rsidRPr="006D6DD1" w:rsidRDefault="00CA0449" w:rsidP="00CA0449">
      <w:pPr>
        <w:spacing w:after="0"/>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Төрага_________ Ш.Мазакеев</w:t>
      </w:r>
    </w:p>
    <w:p w:rsidR="00CA0449" w:rsidRDefault="00CA0449" w:rsidP="00CA0449">
      <w:pPr>
        <w:rPr>
          <w:rFonts w:ascii="Times New Roman" w:hAnsi="Times New Roman" w:cs="Times New Roman"/>
          <w:b/>
          <w:sz w:val="28"/>
          <w:szCs w:val="28"/>
          <w:lang w:val="ky-KG"/>
        </w:rPr>
      </w:pPr>
    </w:p>
    <w:p w:rsidR="00CA0449" w:rsidRPr="008D49D7" w:rsidRDefault="00CA0449" w:rsidP="00CA0449">
      <w:pPr>
        <w:rPr>
          <w:rFonts w:ascii="Times New Roman" w:hAnsi="Times New Roman" w:cs="Times New Roman"/>
          <w:b/>
          <w:sz w:val="28"/>
          <w:szCs w:val="28"/>
          <w:lang w:val="ky-KG"/>
        </w:rPr>
      </w:pPr>
      <w:r w:rsidRPr="008D49D7">
        <w:rPr>
          <w:rFonts w:ascii="Times New Roman" w:hAnsi="Times New Roman" w:cs="Times New Roman"/>
          <w:b/>
          <w:sz w:val="28"/>
          <w:szCs w:val="28"/>
          <w:lang w:val="ky-KG"/>
        </w:rPr>
        <w:t xml:space="preserve">Жергиликтүү өз алдынча башкаруу органдарына айрым мамлекеттик ыйгарым укуктарды берүү жөнүндөгү </w:t>
      </w:r>
    </w:p>
    <w:p w:rsidR="00CA0449" w:rsidRPr="008D49D7" w:rsidRDefault="00CA0449" w:rsidP="00CA0449">
      <w:pPr>
        <w:rPr>
          <w:rFonts w:ascii="Times New Roman" w:hAnsi="Times New Roman" w:cs="Times New Roman"/>
          <w:b/>
          <w:sz w:val="28"/>
          <w:szCs w:val="28"/>
          <w:lang w:val="ky-KG"/>
        </w:rPr>
      </w:pPr>
      <w:r w:rsidRPr="008D49D7">
        <w:rPr>
          <w:rFonts w:ascii="Times New Roman" w:hAnsi="Times New Roman" w:cs="Times New Roman"/>
          <w:b/>
          <w:sz w:val="28"/>
          <w:szCs w:val="28"/>
          <w:lang w:val="ky-KG"/>
        </w:rPr>
        <w:t xml:space="preserve">                                    КЕЛИШИМ</w:t>
      </w:r>
    </w:p>
    <w:p w:rsidR="00CA0449" w:rsidRPr="008D49D7" w:rsidRDefault="00CA0449" w:rsidP="00CA0449">
      <w:pPr>
        <w:rPr>
          <w:rFonts w:ascii="Times New Roman" w:hAnsi="Times New Roman" w:cs="Times New Roman"/>
          <w:b/>
          <w:sz w:val="28"/>
          <w:szCs w:val="28"/>
          <w:lang w:val="ky-KG"/>
        </w:rPr>
      </w:pPr>
      <w:r w:rsidRPr="008D49D7">
        <w:rPr>
          <w:rFonts w:ascii="Times New Roman" w:hAnsi="Times New Roman" w:cs="Times New Roman"/>
          <w:b/>
          <w:sz w:val="28"/>
          <w:szCs w:val="28"/>
          <w:lang w:val="ky-KG"/>
        </w:rPr>
        <w:t xml:space="preserve">                            1.Келишимдин тараптары</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 xml:space="preserve">1.1. Кыргыз Республикасынын Санариптик өнүктүрүү министрлигине караштуу Калкты жана жарандык абалдын актыларын каттоо департаменти, мындан ары “Департамент” деп аталуучу, Кыргыз Республикасынын Министрлер Кабинетинин 2021-жылдын 15-ноябрындагы №257 токтому менен бекитилген Кыргыз Республикасынын Санариптик өнүктүрүү министрлигине караштуу Калкты жана жарандык абалдын актыларын каттоо департаменти жөнүндө жобонун жана Кыргыз Республикасынын Санариптик өнүктүрүү министрлигинин 2022-жылдын 11-февралындагы №27 ыйгарым укуктарды берүү жөнүндө буйругунун негизинде аракеттенген директор Э.Эсеналиеванын атынан, бир тараптан, жана </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___________________________________________________</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_________________________________________________________</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(жергиликтүү өз алдынча башкаруунун аткаруучу органынын толук аталышы), мындан ары “жергиликтүү өз алдынча башкаруунун аткаруучу органы” деп аталуучу, ____________________________________________</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________________________________________негизинде аракеттенген</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 xml:space="preserve">_________________________________________ (фамилиясы, аты, атасынын аты), экинчи тараптан, мындан ары “Тараптар” деп аталуучу, Кыргыз Республикасынын Конституциясын, “Жергиликтүү мамлекеттик администрация жана жергиликтүү оз алдынча башкаруу органдары жөнүндө”, “Жарандык актылары жөнүндө” Кыргыз Республикасынын мыйзамдарын, Кыргыз Республикасынын Өкмөтүнүн 2021-жылдын 11-мартындагы №90 токтому менен бекитилген “Кыргыз Республикасында </w:t>
      </w:r>
      <w:r>
        <w:rPr>
          <w:rFonts w:ascii="Times New Roman" w:hAnsi="Times New Roman" w:cs="Times New Roman"/>
          <w:sz w:val="28"/>
          <w:szCs w:val="28"/>
          <w:lang w:val="ky-KG"/>
        </w:rPr>
        <w:lastRenderedPageBreak/>
        <w:t>жарандык абалдын актыларын мамлекеттик каттоо тартиби жөнүндө” нускаманы, Кыргыз Республикасынын Өкмөтүнүн 2017-жылдын 21-апрелиндеги №238 жана 2004-жылдын 4-декабрындагы №886 токтомдору менен бекитилген жоболорду жетекчиликке алуу менен төмөнкүлөр жөнүндө ушул келишимди түзүштү.</w:t>
      </w:r>
    </w:p>
    <w:p w:rsidR="00CA0449" w:rsidRDefault="00CA0449" w:rsidP="00CA0449">
      <w:pPr>
        <w:spacing w:after="0"/>
        <w:rPr>
          <w:rFonts w:ascii="Times New Roman" w:hAnsi="Times New Roman" w:cs="Times New Roman"/>
          <w:b/>
          <w:sz w:val="28"/>
          <w:szCs w:val="28"/>
          <w:lang w:val="ky-KG"/>
        </w:rPr>
      </w:pPr>
      <w:r w:rsidRPr="008D49D7">
        <w:rPr>
          <w:rFonts w:ascii="Times New Roman" w:hAnsi="Times New Roman" w:cs="Times New Roman"/>
          <w:b/>
          <w:sz w:val="28"/>
          <w:szCs w:val="28"/>
          <w:lang w:val="ky-KG"/>
        </w:rPr>
        <w:t xml:space="preserve">                    2. Келишимдин негизи</w:t>
      </w:r>
    </w:p>
    <w:p w:rsidR="00CA0449" w:rsidRPr="00E44299" w:rsidRDefault="00CA0449" w:rsidP="00CA0449">
      <w:pPr>
        <w:spacing w:after="0"/>
        <w:rPr>
          <w:rFonts w:ascii="Times New Roman" w:hAnsi="Times New Roman" w:cs="Times New Roman"/>
          <w:b/>
          <w:sz w:val="28"/>
          <w:szCs w:val="28"/>
          <w:lang w:val="ky-KG"/>
        </w:rPr>
      </w:pPr>
      <w:r>
        <w:rPr>
          <w:rFonts w:ascii="Times New Roman" w:hAnsi="Times New Roman" w:cs="Times New Roman"/>
          <w:sz w:val="28"/>
          <w:szCs w:val="28"/>
          <w:lang w:val="ky-KG"/>
        </w:rPr>
        <w:t>2.1. Департамент Кыргыз Республикасынын Өкмөтүнүн 2014-жылдын 19-декабрындагы №715 “Берилген айрым мамлекеттик ыйгарым укуктарды ишке ашыруу үчүн республикалык бюджеттен жергиликтүү бюджеттерге берилүүчү трасферттердин көлөмүн эсептөөнүн убактылуу методикасын бекитүү жөнүндө” токтомуна ылайык (жергиликтүү өз алдынча башкаруунун аткаруучу органынын аталышы) төмөнкүдөй мамлекеттик ыйгарым укуктарды берет:</w:t>
      </w:r>
    </w:p>
    <w:p w:rsidR="00CA0449" w:rsidRDefault="00CA0449" w:rsidP="00CA0449">
      <w:pPr>
        <w:rPr>
          <w:rFonts w:ascii="Times New Roman" w:hAnsi="Times New Roman" w:cs="Times New Roman"/>
          <w:sz w:val="28"/>
          <w:szCs w:val="28"/>
          <w:lang w:val="ky-KG"/>
        </w:rPr>
      </w:pPr>
    </w:p>
    <w:p w:rsidR="00CA0449" w:rsidRDefault="00CA0449" w:rsidP="00CA0449">
      <w:pPr>
        <w:pStyle w:val="a3"/>
        <w:numPr>
          <w:ilvl w:val="0"/>
          <w:numId w:val="9"/>
        </w:numPr>
        <w:spacing w:after="160" w:line="259" w:lineRule="auto"/>
        <w:rPr>
          <w:sz w:val="28"/>
          <w:szCs w:val="28"/>
          <w:lang w:val="ky-KG"/>
        </w:rPr>
      </w:pPr>
      <w:r>
        <w:rPr>
          <w:sz w:val="28"/>
          <w:szCs w:val="28"/>
          <w:lang w:val="ky-KG"/>
        </w:rPr>
        <w:t>Кыргыз Республикасынын жаранынын паспортун алмаштырууга документтерди кабыл алуу, ошондой эле даярдалган паспортту берүү;</w:t>
      </w:r>
    </w:p>
    <w:p w:rsidR="00CA0449" w:rsidRDefault="00CA0449" w:rsidP="00CA0449">
      <w:pPr>
        <w:pStyle w:val="a3"/>
        <w:numPr>
          <w:ilvl w:val="0"/>
          <w:numId w:val="9"/>
        </w:numPr>
        <w:spacing w:after="160" w:line="259" w:lineRule="auto"/>
        <w:rPr>
          <w:sz w:val="28"/>
          <w:szCs w:val="28"/>
          <w:lang w:val="ky-KG"/>
        </w:rPr>
      </w:pPr>
      <w:r>
        <w:rPr>
          <w:sz w:val="28"/>
          <w:szCs w:val="28"/>
          <w:lang w:val="ky-KG"/>
        </w:rPr>
        <w:t>Кыргыз Республикасынын жаранынын жалпы жарандык паспортун алмаштырууга документтерди кабыл алуу, ошондой эле жекелештирилген жалпы жарандык паспортту берүү;</w:t>
      </w:r>
    </w:p>
    <w:p w:rsidR="00CA0449" w:rsidRDefault="00CA0449" w:rsidP="00CA0449">
      <w:pPr>
        <w:pStyle w:val="a3"/>
        <w:numPr>
          <w:ilvl w:val="0"/>
          <w:numId w:val="9"/>
        </w:numPr>
        <w:spacing w:after="160" w:line="259" w:lineRule="auto"/>
        <w:rPr>
          <w:sz w:val="28"/>
          <w:szCs w:val="28"/>
          <w:lang w:val="ky-KG"/>
        </w:rPr>
      </w:pPr>
      <w:r>
        <w:rPr>
          <w:sz w:val="28"/>
          <w:szCs w:val="28"/>
          <w:lang w:val="ky-KG"/>
        </w:rPr>
        <w:t>Жарандарды жашаган жери жана барган жери боюнча каттоо;</w:t>
      </w:r>
    </w:p>
    <w:p w:rsidR="00CA0449" w:rsidRDefault="00CA0449" w:rsidP="00CA0449">
      <w:pPr>
        <w:pStyle w:val="a3"/>
        <w:numPr>
          <w:ilvl w:val="0"/>
          <w:numId w:val="9"/>
        </w:numPr>
        <w:spacing w:after="160" w:line="259" w:lineRule="auto"/>
        <w:rPr>
          <w:sz w:val="28"/>
          <w:szCs w:val="28"/>
          <w:lang w:val="ky-KG"/>
        </w:rPr>
      </w:pPr>
      <w:r>
        <w:rPr>
          <w:sz w:val="28"/>
          <w:szCs w:val="28"/>
          <w:lang w:val="ky-KG"/>
        </w:rPr>
        <w:t>Баланын туулгандыгын мамлекеттик каттоо, ошондой эле туулгандыгы тууралуу күбөлүк берүү;</w:t>
      </w:r>
    </w:p>
    <w:p w:rsidR="00CA0449" w:rsidRDefault="00CA0449" w:rsidP="00CA0449">
      <w:pPr>
        <w:pStyle w:val="a3"/>
        <w:numPr>
          <w:ilvl w:val="0"/>
          <w:numId w:val="9"/>
        </w:numPr>
        <w:spacing w:after="160" w:line="259" w:lineRule="auto"/>
        <w:rPr>
          <w:sz w:val="28"/>
          <w:szCs w:val="28"/>
          <w:lang w:val="ky-KG"/>
        </w:rPr>
      </w:pPr>
      <w:r>
        <w:rPr>
          <w:sz w:val="28"/>
          <w:szCs w:val="28"/>
          <w:lang w:val="ky-KG"/>
        </w:rPr>
        <w:t>Никелешүүнү мамлекеттик каттоо, ошондой эле никелешүү тууралуу күбөлүк берүү;</w:t>
      </w:r>
    </w:p>
    <w:p w:rsidR="00CA0449" w:rsidRDefault="00CA0449" w:rsidP="00CA0449">
      <w:pPr>
        <w:pStyle w:val="a3"/>
        <w:numPr>
          <w:ilvl w:val="0"/>
          <w:numId w:val="9"/>
        </w:numPr>
        <w:spacing w:after="160" w:line="259" w:lineRule="auto"/>
        <w:rPr>
          <w:sz w:val="28"/>
          <w:szCs w:val="28"/>
          <w:lang w:val="ky-KG"/>
        </w:rPr>
      </w:pPr>
      <w:r>
        <w:rPr>
          <w:sz w:val="28"/>
          <w:szCs w:val="28"/>
          <w:lang w:val="ky-KG"/>
        </w:rPr>
        <w:t>Өлгөндүгүн мамлекеттик каттоо, ошондой эле өлгөндүгү тууралуу күбөлүк берүү;</w:t>
      </w:r>
    </w:p>
    <w:p w:rsidR="00CA0449" w:rsidRDefault="00CA0449" w:rsidP="00CA0449">
      <w:pPr>
        <w:pStyle w:val="a3"/>
        <w:numPr>
          <w:ilvl w:val="0"/>
          <w:numId w:val="9"/>
        </w:numPr>
        <w:spacing w:after="160" w:line="259" w:lineRule="auto"/>
        <w:rPr>
          <w:sz w:val="28"/>
          <w:szCs w:val="28"/>
          <w:lang w:val="ky-KG"/>
        </w:rPr>
      </w:pPr>
      <w:r>
        <w:rPr>
          <w:sz w:val="28"/>
          <w:szCs w:val="28"/>
          <w:lang w:val="ky-KG"/>
        </w:rPr>
        <w:t>“балага сүйүнчү” бир жолку төлөмгө арыздарды кабыл алуу.</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2.2. ______________________________________________________</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(жергиликтүү өз алдынча башкаруунун аткаруучу органынын аталышы) жогоруда аталган берилүүчү мамлекеттик ыйгарым укуктарды аткарууга алат.</w:t>
      </w:r>
    </w:p>
    <w:p w:rsidR="00CA0449" w:rsidRPr="008D49D7" w:rsidRDefault="00CA0449" w:rsidP="00CA0449">
      <w:pPr>
        <w:spacing w:after="0"/>
        <w:rPr>
          <w:rFonts w:ascii="Times New Roman" w:hAnsi="Times New Roman" w:cs="Times New Roman"/>
          <w:b/>
          <w:sz w:val="28"/>
          <w:szCs w:val="28"/>
          <w:lang w:val="ky-KG"/>
        </w:rPr>
      </w:pPr>
      <w:r>
        <w:rPr>
          <w:rFonts w:ascii="Times New Roman" w:hAnsi="Times New Roman" w:cs="Times New Roman"/>
          <w:b/>
          <w:sz w:val="28"/>
          <w:szCs w:val="28"/>
          <w:lang w:val="ky-KG"/>
        </w:rPr>
        <w:t xml:space="preserve">  </w:t>
      </w:r>
      <w:r w:rsidRPr="008D49D7">
        <w:rPr>
          <w:rFonts w:ascii="Times New Roman" w:hAnsi="Times New Roman" w:cs="Times New Roman"/>
          <w:b/>
          <w:sz w:val="28"/>
          <w:szCs w:val="28"/>
          <w:lang w:val="ky-KG"/>
        </w:rPr>
        <w:t xml:space="preserve">  3. Мамлекеттик ыйгарым укуктарды берүүдө мамлекеттик органдын                            </w:t>
      </w:r>
    </w:p>
    <w:p w:rsidR="00CA0449" w:rsidRPr="008D49D7" w:rsidRDefault="00CA0449" w:rsidP="00CA0449">
      <w:pPr>
        <w:spacing w:after="0"/>
        <w:rPr>
          <w:rFonts w:ascii="Times New Roman" w:hAnsi="Times New Roman" w:cs="Times New Roman"/>
          <w:b/>
          <w:sz w:val="28"/>
          <w:szCs w:val="28"/>
          <w:lang w:val="ky-KG"/>
        </w:rPr>
      </w:pPr>
      <w:r w:rsidRPr="008D49D7">
        <w:rPr>
          <w:rFonts w:ascii="Times New Roman" w:hAnsi="Times New Roman" w:cs="Times New Roman"/>
          <w:b/>
          <w:sz w:val="28"/>
          <w:szCs w:val="28"/>
          <w:lang w:val="ky-KG"/>
        </w:rPr>
        <w:t xml:space="preserve">                 укуктары жана милдеттери</w:t>
      </w:r>
    </w:p>
    <w:p w:rsidR="00CA0449" w:rsidRDefault="00CA0449" w:rsidP="00CA0449">
      <w:pPr>
        <w:spacing w:after="0"/>
        <w:rPr>
          <w:rFonts w:ascii="Times New Roman" w:hAnsi="Times New Roman" w:cs="Times New Roman"/>
          <w:sz w:val="28"/>
          <w:szCs w:val="28"/>
          <w:lang w:val="ky-KG"/>
        </w:rPr>
      </w:pPr>
      <w:r>
        <w:rPr>
          <w:rFonts w:ascii="Times New Roman" w:hAnsi="Times New Roman" w:cs="Times New Roman"/>
          <w:sz w:val="28"/>
          <w:szCs w:val="28"/>
          <w:lang w:val="ky-KG"/>
        </w:rPr>
        <w:t>3.1.  Департамент жергиликтүү өз алдынча башкаруунун аткаруучу органына өзүнүн ыйгарым укуктарын берүүдө төмөнкүдөй укуктарга ээ:</w:t>
      </w:r>
    </w:p>
    <w:p w:rsidR="00CA0449" w:rsidRDefault="00CA0449" w:rsidP="00CA0449">
      <w:pPr>
        <w:spacing w:after="0"/>
        <w:rPr>
          <w:rFonts w:ascii="Times New Roman" w:hAnsi="Times New Roman" w:cs="Times New Roman"/>
          <w:sz w:val="28"/>
          <w:szCs w:val="28"/>
          <w:lang w:val="ky-KG"/>
        </w:rPr>
      </w:pPr>
      <w:r>
        <w:rPr>
          <w:rFonts w:ascii="Times New Roman" w:hAnsi="Times New Roman" w:cs="Times New Roman"/>
          <w:sz w:val="28"/>
          <w:szCs w:val="28"/>
          <w:lang w:val="ky-KG"/>
        </w:rPr>
        <w:lastRenderedPageBreak/>
        <w:t>- берилген ыйгарым укуктардын жергиликтүү өз алдынча башкаруунун аткаруучу органы тарабынан ишке ашырылышын, ошондой эле ушул максаттарга берилген материалдык жана башка каражаттардын пайдаланылышын контролдоого;</w:t>
      </w:r>
    </w:p>
    <w:p w:rsidR="00CA0449" w:rsidRDefault="00CA0449" w:rsidP="00CA0449">
      <w:pPr>
        <w:spacing w:after="0"/>
        <w:rPr>
          <w:rFonts w:ascii="Times New Roman" w:hAnsi="Times New Roman" w:cs="Times New Roman"/>
          <w:sz w:val="28"/>
          <w:szCs w:val="28"/>
          <w:lang w:val="ky-KG"/>
        </w:rPr>
      </w:pPr>
      <w:r>
        <w:rPr>
          <w:rFonts w:ascii="Times New Roman" w:hAnsi="Times New Roman" w:cs="Times New Roman"/>
          <w:sz w:val="28"/>
          <w:szCs w:val="28"/>
          <w:lang w:val="ky-KG"/>
        </w:rPr>
        <w:t>- берилген ыйгарым укуктарды ишке ашыруу маселелери боюнча аткарылууга милдеттүү актыларды өзүнүнкомпетенциясынын чегинде кабыл алууга;</w:t>
      </w:r>
    </w:p>
    <w:p w:rsidR="00CA0449" w:rsidRDefault="00CA0449" w:rsidP="00CA0449">
      <w:pPr>
        <w:spacing w:after="0"/>
        <w:rPr>
          <w:rFonts w:ascii="Times New Roman" w:hAnsi="Times New Roman" w:cs="Times New Roman"/>
          <w:sz w:val="28"/>
          <w:szCs w:val="28"/>
          <w:lang w:val="ky-KG"/>
        </w:rPr>
      </w:pPr>
      <w:r>
        <w:rPr>
          <w:rFonts w:ascii="Times New Roman" w:hAnsi="Times New Roman" w:cs="Times New Roman"/>
          <w:sz w:val="28"/>
          <w:szCs w:val="28"/>
          <w:lang w:val="ky-KG"/>
        </w:rPr>
        <w:t>- берилген ыйгарым укуктарды ишке ашыруунун жүрүшүндө жергиликтүү өз алдынча башкаруунун атакруучу органы тарабынан жол берилген бузуулардыжоюу боюнча кат жүзүндө сунуштарды берүүгө;</w:t>
      </w:r>
    </w:p>
    <w:p w:rsidR="00CA0449" w:rsidRDefault="00CA0449" w:rsidP="00CA0449">
      <w:pPr>
        <w:spacing w:after="0"/>
        <w:rPr>
          <w:rFonts w:ascii="Times New Roman" w:hAnsi="Times New Roman" w:cs="Times New Roman"/>
          <w:sz w:val="28"/>
          <w:szCs w:val="28"/>
          <w:lang w:val="ky-KG"/>
        </w:rPr>
      </w:pPr>
      <w:r>
        <w:rPr>
          <w:rFonts w:ascii="Times New Roman" w:hAnsi="Times New Roman" w:cs="Times New Roman"/>
          <w:sz w:val="28"/>
          <w:szCs w:val="28"/>
          <w:lang w:val="ky-KG"/>
        </w:rPr>
        <w:t>- жергиликтүү оз алдынча башкаруунун аткаруучу органынан берилген мамлекеттик ыйгарым укуктарды ишке ашырууга байланышкан маалыматтарды, материалдарды жана документтерди суроого;</w:t>
      </w:r>
    </w:p>
    <w:p w:rsidR="00CA0449" w:rsidRDefault="00CA0449" w:rsidP="00CA0449">
      <w:pPr>
        <w:spacing w:after="0"/>
        <w:rPr>
          <w:rFonts w:ascii="Times New Roman" w:hAnsi="Times New Roman" w:cs="Times New Roman"/>
          <w:sz w:val="28"/>
          <w:szCs w:val="28"/>
          <w:lang w:val="ky-KG"/>
        </w:rPr>
      </w:pPr>
      <w:r>
        <w:rPr>
          <w:rFonts w:ascii="Times New Roman" w:hAnsi="Times New Roman" w:cs="Times New Roman"/>
          <w:sz w:val="28"/>
          <w:szCs w:val="28"/>
          <w:lang w:val="ky-KG"/>
        </w:rPr>
        <w:t>- берилген мамлекеттик ыйгарым укуктарды аткаруунун жана материалдык, финансылык жана башка каражаттарды колдонуунун жыйынтыгы жөнүндө маалыматтарды берүү үчүн жергиликтүү өз алдынча башкаруунун аткаруучу органынын отчетторунун формасын белгилөөгө;</w:t>
      </w:r>
    </w:p>
    <w:p w:rsidR="00CA0449" w:rsidRDefault="00CA0449" w:rsidP="00CA0449">
      <w:pPr>
        <w:spacing w:after="0"/>
        <w:rPr>
          <w:rFonts w:ascii="Times New Roman" w:hAnsi="Times New Roman" w:cs="Times New Roman"/>
          <w:sz w:val="28"/>
          <w:szCs w:val="28"/>
          <w:lang w:val="ky-KG"/>
        </w:rPr>
      </w:pPr>
      <w:r>
        <w:rPr>
          <w:rFonts w:ascii="Times New Roman" w:hAnsi="Times New Roman" w:cs="Times New Roman"/>
          <w:sz w:val="28"/>
          <w:szCs w:val="28"/>
          <w:lang w:val="ky-KG"/>
        </w:rPr>
        <w:t xml:space="preserve">- берилген мамлекеттик ыйгарым укуктарды ишке ашыруу үчүн </w:t>
      </w:r>
    </w:p>
    <w:p w:rsidR="00CA0449" w:rsidRDefault="00CA0449" w:rsidP="00CA0449">
      <w:pPr>
        <w:spacing w:after="0"/>
        <w:rPr>
          <w:rFonts w:ascii="Times New Roman" w:hAnsi="Times New Roman" w:cs="Times New Roman"/>
          <w:sz w:val="28"/>
          <w:szCs w:val="28"/>
          <w:lang w:val="ky-KG"/>
        </w:rPr>
      </w:pPr>
    </w:p>
    <w:p w:rsidR="00CA0449" w:rsidRDefault="00CA0449" w:rsidP="00CA0449">
      <w:pPr>
        <w:spacing w:after="0"/>
        <w:rPr>
          <w:rFonts w:ascii="Times New Roman" w:hAnsi="Times New Roman" w:cs="Times New Roman"/>
          <w:sz w:val="28"/>
          <w:szCs w:val="28"/>
          <w:lang w:val="ky-KG"/>
        </w:rPr>
      </w:pPr>
      <w:r>
        <w:rPr>
          <w:rFonts w:ascii="Times New Roman" w:hAnsi="Times New Roman" w:cs="Times New Roman"/>
          <w:sz w:val="28"/>
          <w:szCs w:val="28"/>
          <w:lang w:val="ky-KG"/>
        </w:rPr>
        <w:t>жергиликтүү оз алдынча башкаруунун аткаруучу органына өткөрүп берилген максаттуу багытта колдонулбаган каражаттарды белгиленген тартипте өндүрүп алууга4</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 берилген ыйгарым укуктарды ишке ашырууну камсыздоого багытталган материалдык жана башка каражаттарды өз убагында жана толук көлөмдө өткөрүп берүүгө;</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 ушул Келишимде жана “Жергиликтүү өз алдынча башкаруу органдарына айрым мамлекеттик ыйгарым укуктарды берүү тартиби жөнүндө” Кыргыз Республикасынын Мыйзамында белгиленген учурларда жана тартипте Мамлекеттик ыйгарым укуктарды берүү жөнүндө келишимди мөөнөтүнөн мурда бузууну демилгелөөгө.</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 xml:space="preserve">  3.2. Департамент өзүнүн компетенциясынын чегинде төмөнкүлөргө милдеттүү:</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 жергиликтүү өз алдынча башкаруунун аткаруучу органына усулдук уюштуруучулук, консультациялык жана башка жардам көрсөтүүгө, жергиликтүү оз алдынча башкаруунун аткаруучу органын берилген мамлекеттик ыйгарым укуктарды ишке ашыруу үчүн зарыл укуктук, техникалык жана башка документтер менен камсыздоого;</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lastRenderedPageBreak/>
        <w:t>- берилген мамлекеттик ыйгарым укуктарды аткаруу жүктөлгөн адистердин квалификациясын жогорулатуу максатында бир жылда эки жолкудан кем эмес окуу өткөрүүгө;</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 берилген мамлекеттик ыйгарым укуктардын аткарылышын жана өткөрүп берилген материалдык жана башка каражаттардын максаттуу колдонулушун контролдоого;</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 Келишимдин 1-тиркемесине ылайык мамлекеттик ыйгарым укуктарды берүү боюнча иштерди камсыздоого.</w:t>
      </w:r>
    </w:p>
    <w:p w:rsidR="00CA0449" w:rsidRDefault="00CA0449" w:rsidP="00CA0449">
      <w:pPr>
        <w:rPr>
          <w:rFonts w:ascii="Times New Roman" w:hAnsi="Times New Roman" w:cs="Times New Roman"/>
          <w:b/>
          <w:sz w:val="28"/>
          <w:szCs w:val="28"/>
          <w:lang w:val="ky-KG"/>
        </w:rPr>
      </w:pPr>
      <w:r w:rsidRPr="008D49D7">
        <w:rPr>
          <w:rFonts w:ascii="Times New Roman" w:hAnsi="Times New Roman" w:cs="Times New Roman"/>
          <w:b/>
          <w:sz w:val="28"/>
          <w:szCs w:val="28"/>
          <w:lang w:val="ky-KG"/>
        </w:rPr>
        <w:t xml:space="preserve">4. Берилген мамлекеттик ыйгарым укуктарды ишке ашырууда жергиликтүү өз алдынча башкаруунун аткаруучу органынын укуктары </w:t>
      </w:r>
      <w:r>
        <w:rPr>
          <w:rFonts w:ascii="Times New Roman" w:hAnsi="Times New Roman" w:cs="Times New Roman"/>
          <w:b/>
          <w:sz w:val="28"/>
          <w:szCs w:val="28"/>
          <w:lang w:val="ky-KG"/>
        </w:rPr>
        <w:t xml:space="preserve">  </w:t>
      </w:r>
    </w:p>
    <w:p w:rsidR="00CA0449" w:rsidRPr="008D49D7" w:rsidRDefault="00CA0449" w:rsidP="00CA0449">
      <w:pPr>
        <w:rPr>
          <w:rFonts w:ascii="Times New Roman" w:hAnsi="Times New Roman" w:cs="Times New Roman"/>
          <w:b/>
          <w:sz w:val="28"/>
          <w:szCs w:val="28"/>
          <w:lang w:val="ky-KG"/>
        </w:rPr>
      </w:pPr>
      <w:r>
        <w:rPr>
          <w:rFonts w:ascii="Times New Roman" w:hAnsi="Times New Roman" w:cs="Times New Roman"/>
          <w:b/>
          <w:sz w:val="28"/>
          <w:szCs w:val="28"/>
          <w:lang w:val="ky-KG"/>
        </w:rPr>
        <w:t xml:space="preserve">                                 </w:t>
      </w:r>
      <w:r w:rsidRPr="008D49D7">
        <w:rPr>
          <w:rFonts w:ascii="Times New Roman" w:hAnsi="Times New Roman" w:cs="Times New Roman"/>
          <w:b/>
          <w:sz w:val="28"/>
          <w:szCs w:val="28"/>
          <w:lang w:val="ky-KG"/>
        </w:rPr>
        <w:t>жана милдеттери</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4.1. __________________________________________________________</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(жергиликтүү өз алдынча башкаруунун аткаруучу органынын аталышы)</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Берилген мамлекеттик ыйгарым укуктарды ишке ашырууда төмөнкүлөргө укуктуу:</w:t>
      </w:r>
    </w:p>
    <w:p w:rsidR="00CA0449" w:rsidRDefault="00CA0449" w:rsidP="00CA0449">
      <w:pPr>
        <w:pStyle w:val="a3"/>
        <w:numPr>
          <w:ilvl w:val="0"/>
          <w:numId w:val="9"/>
        </w:numPr>
        <w:spacing w:after="160" w:line="259" w:lineRule="auto"/>
        <w:rPr>
          <w:sz w:val="28"/>
          <w:szCs w:val="28"/>
          <w:lang w:val="ky-KG"/>
        </w:rPr>
      </w:pPr>
      <w:r>
        <w:rPr>
          <w:sz w:val="28"/>
          <w:szCs w:val="28"/>
          <w:lang w:val="ky-KG"/>
        </w:rPr>
        <w:t>Берилген мамлекеттик ыйгарым укуктарды ишке ашыруу үчүн каралган материалдык жана башка каражаттардын өз убагында жана толук көлөмдө өткөрүп берилишин талап кылууга;</w:t>
      </w:r>
    </w:p>
    <w:p w:rsidR="00CA0449" w:rsidRDefault="00CA0449" w:rsidP="00CA0449">
      <w:pPr>
        <w:pStyle w:val="a3"/>
        <w:numPr>
          <w:ilvl w:val="0"/>
          <w:numId w:val="9"/>
        </w:numPr>
        <w:spacing w:after="160" w:line="259" w:lineRule="auto"/>
        <w:rPr>
          <w:sz w:val="28"/>
          <w:szCs w:val="28"/>
          <w:lang w:val="ky-KG"/>
        </w:rPr>
      </w:pPr>
      <w:r>
        <w:rPr>
          <w:sz w:val="28"/>
          <w:szCs w:val="28"/>
          <w:lang w:val="ky-KG"/>
        </w:rPr>
        <w:t>Берилген мамлекеттик ыйгарым укуктарды ишке ашыруу үчүн Департаменттен усулдук, уюштуруучулук, консультациялык жана башка жардам алууга, ошондой эле зарыл укуктук, техникалык жана башка документтерди алууга;</w:t>
      </w:r>
    </w:p>
    <w:p w:rsidR="00CA0449" w:rsidRDefault="00CA0449" w:rsidP="00CA0449">
      <w:pPr>
        <w:pStyle w:val="a3"/>
        <w:numPr>
          <w:ilvl w:val="0"/>
          <w:numId w:val="9"/>
        </w:numPr>
        <w:spacing w:after="160" w:line="259" w:lineRule="auto"/>
        <w:rPr>
          <w:sz w:val="28"/>
          <w:szCs w:val="28"/>
          <w:lang w:val="ky-KG"/>
        </w:rPr>
      </w:pPr>
      <w:r>
        <w:rPr>
          <w:sz w:val="28"/>
          <w:szCs w:val="28"/>
          <w:lang w:val="ky-KG"/>
        </w:rPr>
        <w:t>Берилген мамлекеттик ыйгарым укуктарды аткарууда жол берилген бузууларды жоюу боюнча Департаменттин кат жүзүндөгү сунуштарына соттук тартипте даттанууга;</w:t>
      </w:r>
    </w:p>
    <w:p w:rsidR="00CA0449" w:rsidRDefault="00CA0449" w:rsidP="00CA0449">
      <w:pPr>
        <w:pStyle w:val="a3"/>
        <w:numPr>
          <w:ilvl w:val="0"/>
          <w:numId w:val="9"/>
        </w:numPr>
        <w:spacing w:after="160" w:line="259" w:lineRule="auto"/>
        <w:rPr>
          <w:sz w:val="28"/>
          <w:szCs w:val="28"/>
          <w:lang w:val="ky-KG"/>
        </w:rPr>
      </w:pPr>
      <w:r>
        <w:rPr>
          <w:sz w:val="28"/>
          <w:szCs w:val="28"/>
          <w:lang w:val="ky-KG"/>
        </w:rPr>
        <w:t>Ушул Келишимде жана “Жергиликтүү өз алдынча башкаруу органдарына айрым мамлекеттик ыйгарым укуктарды берүү тартиби жөнүндө” Кыргыз Республикасынын Мыйзамында белгиленген учурларда жана тартипте Мамлекеттик ыйгарым укуктарды берүү жөнүндө келишимди мөөнөтүнөн мурда бузууну демилгелөөгө.</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4.2. ____________________________________________________________</w:t>
      </w:r>
    </w:p>
    <w:p w:rsidR="00CA0449" w:rsidRDefault="00CA0449" w:rsidP="00CA0449">
      <w:pPr>
        <w:rPr>
          <w:rFonts w:ascii="Times New Roman" w:hAnsi="Times New Roman" w:cs="Times New Roman"/>
          <w:sz w:val="28"/>
          <w:szCs w:val="28"/>
          <w:lang w:val="ky-KG"/>
        </w:rPr>
      </w:pPr>
      <w:r>
        <w:rPr>
          <w:rFonts w:ascii="Times New Roman" w:hAnsi="Times New Roman" w:cs="Times New Roman"/>
          <w:sz w:val="28"/>
          <w:szCs w:val="28"/>
          <w:lang w:val="ky-KG"/>
        </w:rPr>
        <w:t>(жергиликтүү өз алдынча башкаруунун аткаруучу органынын аталышы) берилген мамлекеттик ыйгарым укуктарды ишке ашырууда төмөнкүлөргө милдеттүү:</w:t>
      </w:r>
    </w:p>
    <w:p w:rsidR="00CA0449" w:rsidRDefault="00CA0449" w:rsidP="00CA0449">
      <w:pPr>
        <w:pStyle w:val="a3"/>
        <w:numPr>
          <w:ilvl w:val="0"/>
          <w:numId w:val="9"/>
        </w:numPr>
        <w:spacing w:after="160" w:line="259" w:lineRule="auto"/>
        <w:rPr>
          <w:sz w:val="28"/>
          <w:szCs w:val="28"/>
          <w:lang w:val="ky-KG"/>
        </w:rPr>
      </w:pPr>
      <w:r>
        <w:rPr>
          <w:sz w:val="28"/>
          <w:szCs w:val="28"/>
          <w:lang w:val="ky-KG"/>
        </w:rPr>
        <w:lastRenderedPageBreak/>
        <w:t>Келишимге жана Кыргыз Республикасынын ченемдик укуктук актыларына ылайык аларга берилген мамлекеттик ыйгарым укуктарды ишке ашырууга;</w:t>
      </w:r>
    </w:p>
    <w:p w:rsidR="00CA0449" w:rsidRDefault="00CA0449" w:rsidP="00CA0449">
      <w:pPr>
        <w:pStyle w:val="a3"/>
        <w:numPr>
          <w:ilvl w:val="0"/>
          <w:numId w:val="9"/>
        </w:numPr>
        <w:spacing w:after="160" w:line="259" w:lineRule="auto"/>
        <w:rPr>
          <w:sz w:val="28"/>
          <w:szCs w:val="28"/>
          <w:lang w:val="ky-KG"/>
        </w:rPr>
      </w:pPr>
      <w:r>
        <w:rPr>
          <w:sz w:val="28"/>
          <w:szCs w:val="28"/>
          <w:lang w:val="ky-KG"/>
        </w:rPr>
        <w:t>Берилген мамлекеттик ыйгарым укуктардын аткаруу үчүн өткорүп берилген материалдык, финансылык жана башка каражаттардын максаттуу колдонулушун камсыздоого;</w:t>
      </w:r>
    </w:p>
    <w:p w:rsidR="00CA0449" w:rsidRDefault="00CA0449" w:rsidP="00CA0449">
      <w:pPr>
        <w:pStyle w:val="a3"/>
        <w:numPr>
          <w:ilvl w:val="0"/>
          <w:numId w:val="9"/>
        </w:numPr>
        <w:spacing w:after="160" w:line="259" w:lineRule="auto"/>
        <w:rPr>
          <w:sz w:val="28"/>
          <w:szCs w:val="28"/>
          <w:lang w:val="ky-KG"/>
        </w:rPr>
      </w:pPr>
      <w:r>
        <w:rPr>
          <w:sz w:val="28"/>
          <w:szCs w:val="28"/>
          <w:lang w:val="ky-KG"/>
        </w:rPr>
        <w:t>Берилген мамлекеттик ыйгарым укуктарды ишке ашыруу жана берилген материалдык, финансылык жана башка каражаттарды колдонуу бөлүгүндө мамлекеттик орган тарабынан тоскоолдуксуз текшерүү жүргүзүлүшү үчүн шарттарды камсыздоого;</w:t>
      </w:r>
    </w:p>
    <w:p w:rsidR="00CA0449" w:rsidRDefault="00CA0449" w:rsidP="00CA0449">
      <w:pPr>
        <w:pStyle w:val="a3"/>
        <w:numPr>
          <w:ilvl w:val="0"/>
          <w:numId w:val="9"/>
        </w:numPr>
        <w:spacing w:after="160" w:line="259" w:lineRule="auto"/>
        <w:rPr>
          <w:sz w:val="28"/>
          <w:szCs w:val="28"/>
          <w:lang w:val="ky-KG"/>
        </w:rPr>
      </w:pPr>
      <w:r>
        <w:rPr>
          <w:sz w:val="28"/>
          <w:szCs w:val="28"/>
          <w:lang w:val="ky-KG"/>
        </w:rPr>
        <w:t>Квалификацияны жогорулатуу үчүн мамлекеттик орган тарабынан өткөрүлүүчү окууга жергиликтүү өз алдынча башкаруунун аткаруучу органынын адистеринин катышуусун камсыздоого;</w:t>
      </w:r>
    </w:p>
    <w:p w:rsidR="00CA0449" w:rsidRDefault="00CA0449" w:rsidP="00CA0449">
      <w:pPr>
        <w:pStyle w:val="a3"/>
        <w:numPr>
          <w:ilvl w:val="0"/>
          <w:numId w:val="9"/>
        </w:numPr>
        <w:spacing w:after="160" w:line="259" w:lineRule="auto"/>
        <w:rPr>
          <w:sz w:val="28"/>
          <w:szCs w:val="28"/>
          <w:lang w:val="ky-KG"/>
        </w:rPr>
      </w:pPr>
      <w:r>
        <w:rPr>
          <w:sz w:val="28"/>
          <w:szCs w:val="28"/>
          <w:lang w:val="ky-KG"/>
        </w:rPr>
        <w:t xml:space="preserve">Берилген мамлекеттик ыйгарым </w:t>
      </w:r>
      <w:r w:rsidRPr="008F3AD4">
        <w:rPr>
          <w:sz w:val="28"/>
          <w:szCs w:val="28"/>
          <w:lang w:val="ky-KG"/>
        </w:rPr>
        <w:t xml:space="preserve"> </w:t>
      </w:r>
      <w:r>
        <w:rPr>
          <w:sz w:val="28"/>
          <w:szCs w:val="28"/>
          <w:lang w:val="ky-KG"/>
        </w:rPr>
        <w:t>укуктарды аткарууда жол берилген бузууларды жоюу боюнча мамлекеттик органдардын кат жүзүндөгү эскертүүлөрүн аткарууга;</w:t>
      </w:r>
    </w:p>
    <w:p w:rsidR="00CA0449" w:rsidRDefault="00CA0449" w:rsidP="00CA0449">
      <w:pPr>
        <w:pStyle w:val="a3"/>
        <w:numPr>
          <w:ilvl w:val="0"/>
          <w:numId w:val="9"/>
        </w:numPr>
        <w:spacing w:after="160" w:line="259" w:lineRule="auto"/>
        <w:rPr>
          <w:sz w:val="28"/>
          <w:szCs w:val="28"/>
          <w:lang w:val="ky-KG"/>
        </w:rPr>
      </w:pPr>
      <w:r>
        <w:rPr>
          <w:sz w:val="28"/>
          <w:szCs w:val="28"/>
          <w:lang w:val="ky-KG"/>
        </w:rPr>
        <w:t>Ай сайын, отчеттук айдан кийинки айдын 10-күнүнө чейин Департаментке учурдагы айга каржылоого Келишимдин 2-тиркемесине ылайык ведомстволук табыштама берүүгө;</w:t>
      </w:r>
    </w:p>
    <w:p w:rsidR="00CA0449" w:rsidRDefault="00CA0449" w:rsidP="00CA0449">
      <w:pPr>
        <w:pStyle w:val="a3"/>
        <w:numPr>
          <w:ilvl w:val="0"/>
          <w:numId w:val="9"/>
        </w:numPr>
        <w:spacing w:after="160" w:line="259" w:lineRule="auto"/>
        <w:rPr>
          <w:sz w:val="28"/>
          <w:szCs w:val="28"/>
          <w:lang w:val="ky-KG"/>
        </w:rPr>
      </w:pPr>
      <w:r>
        <w:rPr>
          <w:sz w:val="28"/>
          <w:szCs w:val="28"/>
          <w:lang w:val="ky-KG"/>
        </w:rPr>
        <w:t>Ай сайын, квартал сайын, жарым жылдын жана бир жылдын негизинде берилген мамлекеттик ыйгарым укуктарды аткаруунун жыйынтыгы жөнүндө Департаменттин аймактык бөлүмүнө (мындан ары – Департаменттин АБсы) Келишимдин 3-тиркемесине ылайык отчет берүүгө;</w:t>
      </w:r>
    </w:p>
    <w:p w:rsidR="00CA0449" w:rsidRDefault="00CA0449" w:rsidP="00CA0449">
      <w:pPr>
        <w:pStyle w:val="a3"/>
        <w:numPr>
          <w:ilvl w:val="0"/>
          <w:numId w:val="9"/>
        </w:numPr>
        <w:spacing w:after="160" w:line="259" w:lineRule="auto"/>
        <w:rPr>
          <w:sz w:val="28"/>
          <w:szCs w:val="28"/>
          <w:lang w:val="ky-KG"/>
        </w:rPr>
      </w:pPr>
      <w:r>
        <w:rPr>
          <w:sz w:val="28"/>
          <w:szCs w:val="28"/>
          <w:lang w:val="ky-KG"/>
        </w:rPr>
        <w:t>Ай сайын, квпартал сайын, жарым жылда, жылдын аягында берилген мамлекеттик ыйгарым укуктарды ишке ашырууга бөлүнгөн финансылык каражаттарды пайдалануу жөнүндө Департаменттин АБсына Келишимдин 4-тиркемесине ылайык материалдык отчет берүүгө;</w:t>
      </w:r>
    </w:p>
    <w:p w:rsidR="00CA0449" w:rsidRDefault="00CA0449" w:rsidP="00CA0449">
      <w:pPr>
        <w:pStyle w:val="a3"/>
        <w:numPr>
          <w:ilvl w:val="0"/>
          <w:numId w:val="9"/>
        </w:numPr>
        <w:spacing w:after="160" w:line="259" w:lineRule="auto"/>
        <w:rPr>
          <w:sz w:val="28"/>
          <w:szCs w:val="28"/>
          <w:lang w:val="ky-KG"/>
        </w:rPr>
      </w:pPr>
      <w:r>
        <w:rPr>
          <w:sz w:val="28"/>
          <w:szCs w:val="28"/>
          <w:lang w:val="ky-KG"/>
        </w:rPr>
        <w:t>Берилген мамлекеттик ыйгарым укуктарды ишке ашыруу мөөнөтүнөн мурда токтотулган учурда, берилген мамлекеттик ыйгарым укуктарды аткаруу үчүн ага өткөрүп берилген, колдонулбаган материалдык жана башка каражаттарды кайтарып берүүгө;</w:t>
      </w:r>
    </w:p>
    <w:p w:rsidR="00CA0449" w:rsidRDefault="00CA0449" w:rsidP="00CA0449">
      <w:pPr>
        <w:pStyle w:val="a3"/>
        <w:numPr>
          <w:ilvl w:val="0"/>
          <w:numId w:val="9"/>
        </w:numPr>
        <w:spacing w:after="160" w:line="259" w:lineRule="auto"/>
        <w:rPr>
          <w:sz w:val="28"/>
          <w:szCs w:val="28"/>
          <w:lang w:val="ky-KG"/>
        </w:rPr>
      </w:pPr>
      <w:r>
        <w:rPr>
          <w:sz w:val="28"/>
          <w:szCs w:val="28"/>
          <w:lang w:val="ky-KG"/>
        </w:rPr>
        <w:t>Келишимдин 1-тиркемесине ылайык мамлекеттик ыйгарым укуктарды берүү боюнча иштерди камсыздоого.</w:t>
      </w:r>
    </w:p>
    <w:p w:rsidR="00CA0449" w:rsidRDefault="00CA0449" w:rsidP="00CA0449">
      <w:pPr>
        <w:pStyle w:val="a3"/>
        <w:rPr>
          <w:b/>
          <w:sz w:val="28"/>
          <w:szCs w:val="28"/>
          <w:lang w:val="ky-KG"/>
        </w:rPr>
      </w:pPr>
    </w:p>
    <w:p w:rsidR="00CA0449" w:rsidRDefault="00CA0449" w:rsidP="00CA0449">
      <w:pPr>
        <w:pStyle w:val="a3"/>
        <w:rPr>
          <w:b/>
          <w:sz w:val="28"/>
          <w:szCs w:val="28"/>
          <w:lang w:val="ky-KG"/>
        </w:rPr>
      </w:pPr>
      <w:r w:rsidRPr="008D49D7">
        <w:rPr>
          <w:b/>
          <w:sz w:val="28"/>
          <w:szCs w:val="28"/>
          <w:lang w:val="ky-KG"/>
        </w:rPr>
        <w:t xml:space="preserve">5. Берилген мамлекеттик ыйгарым укуктарды аткарган жергиликтүү өз алдынча башкаруунун аткаруучу органынын </w:t>
      </w:r>
    </w:p>
    <w:p w:rsidR="00CA0449" w:rsidRDefault="00CA0449" w:rsidP="00CA0449">
      <w:pPr>
        <w:pStyle w:val="a3"/>
        <w:rPr>
          <w:b/>
          <w:sz w:val="28"/>
          <w:szCs w:val="28"/>
          <w:lang w:val="ky-KG"/>
        </w:rPr>
      </w:pPr>
      <w:r>
        <w:rPr>
          <w:b/>
          <w:sz w:val="28"/>
          <w:szCs w:val="28"/>
          <w:lang w:val="ky-KG"/>
        </w:rPr>
        <w:t xml:space="preserve">                                       </w:t>
      </w:r>
      <w:r w:rsidRPr="008D49D7">
        <w:rPr>
          <w:b/>
          <w:sz w:val="28"/>
          <w:szCs w:val="28"/>
          <w:lang w:val="ky-KG"/>
        </w:rPr>
        <w:t xml:space="preserve">адиси </w:t>
      </w:r>
    </w:p>
    <w:p w:rsidR="00CA0449" w:rsidRPr="008D49D7" w:rsidRDefault="00CA0449" w:rsidP="00CA0449">
      <w:pPr>
        <w:pStyle w:val="a3"/>
        <w:rPr>
          <w:b/>
          <w:sz w:val="28"/>
          <w:szCs w:val="28"/>
          <w:lang w:val="ky-KG"/>
        </w:rPr>
      </w:pPr>
    </w:p>
    <w:p w:rsidR="00CA0449" w:rsidRDefault="00CA0449" w:rsidP="00CA0449">
      <w:pPr>
        <w:pStyle w:val="a3"/>
        <w:rPr>
          <w:sz w:val="28"/>
          <w:szCs w:val="28"/>
          <w:lang w:val="ky-KG"/>
        </w:rPr>
      </w:pPr>
      <w:r>
        <w:rPr>
          <w:sz w:val="28"/>
          <w:szCs w:val="28"/>
          <w:lang w:val="ky-KG"/>
        </w:rPr>
        <w:lastRenderedPageBreak/>
        <w:t>5.1. Берилген мамлекеттик ыйгарым укуктарды аткарган жергиликтүү өз алдынча башкаруунун аткаруучу органынын адиси муниципалдык кызмат чөйрөсүндөгү Кыргыз Республикасынын мыйзамдарына ылайык кызматка дайындалган муниципалдык кызматкер болуп саналат.</w:t>
      </w:r>
    </w:p>
    <w:p w:rsidR="00CA0449" w:rsidRDefault="00CA0449" w:rsidP="00CA0449">
      <w:pPr>
        <w:pStyle w:val="a3"/>
        <w:rPr>
          <w:sz w:val="28"/>
          <w:szCs w:val="28"/>
          <w:lang w:val="ky-KG"/>
        </w:rPr>
      </w:pPr>
      <w:r>
        <w:rPr>
          <w:sz w:val="28"/>
          <w:szCs w:val="28"/>
          <w:lang w:val="ky-KG"/>
        </w:rPr>
        <w:t>5.2. Берилген мамлекеттик ыйгарым укуктарды аткарган жергиликтүү өз алдынча башкаруунун аткаруучу органынын адиси өзүнүн ишинде Кыргыз Республикасынын Конституциясын, Кыргыз Республикасынын мыйзамдарын, Кыргыз Республикасынын башка ченемдик укуктук актыларын жетекчиликке алат.</w:t>
      </w:r>
    </w:p>
    <w:p w:rsidR="00CA0449" w:rsidRDefault="00CA0449" w:rsidP="00CA0449">
      <w:pPr>
        <w:pStyle w:val="a3"/>
        <w:rPr>
          <w:sz w:val="28"/>
          <w:szCs w:val="28"/>
          <w:lang w:val="ky-KG"/>
        </w:rPr>
      </w:pPr>
      <w:r>
        <w:rPr>
          <w:sz w:val="28"/>
          <w:szCs w:val="28"/>
          <w:lang w:val="ky-KG"/>
        </w:rPr>
        <w:t>5.3. Берилген мамлекеттик ыйгарым укуктарды аткарган жергиликтүү өзалдынча башкаруунун аткаруучу органынын адиси даярдалган адиси даярдалган паспортторду жана жарандык абалдын актыларын каттоо боюнча так отчеттуулук бланктарын жоготкондугу, бузгандыгы үчүн толук олчөмдө материалдык жоопкерчилик тартат.</w:t>
      </w:r>
    </w:p>
    <w:p w:rsidR="00CA0449" w:rsidRDefault="00CA0449" w:rsidP="00CA0449">
      <w:pPr>
        <w:pStyle w:val="a3"/>
        <w:rPr>
          <w:sz w:val="28"/>
          <w:szCs w:val="28"/>
          <w:lang w:val="ky-KG"/>
        </w:rPr>
      </w:pPr>
      <w:r>
        <w:rPr>
          <w:sz w:val="28"/>
          <w:szCs w:val="28"/>
          <w:lang w:val="ky-KG"/>
        </w:rPr>
        <w:t xml:space="preserve">  Документ жоголгон же бузулган учурда жергиликтүү өз алдынча башкаруунун аткаруучу органынын адиси тарабынан арыз ээсине келтирилген зыян документтерди кайра калыбына келтирүү чыгымдарынын наркынын өлчөмүндө Департанетке төлөнөт.</w:t>
      </w:r>
    </w:p>
    <w:p w:rsidR="00CA0449" w:rsidRDefault="00CA0449" w:rsidP="00CA0449">
      <w:pPr>
        <w:pStyle w:val="a3"/>
        <w:rPr>
          <w:sz w:val="28"/>
          <w:szCs w:val="28"/>
          <w:lang w:val="ky-KG"/>
        </w:rPr>
      </w:pPr>
      <w:r>
        <w:rPr>
          <w:sz w:val="28"/>
          <w:szCs w:val="28"/>
          <w:lang w:val="ky-KG"/>
        </w:rPr>
        <w:t xml:space="preserve">   Жогоруда аталган учурларда арыз ээсине, Департаментке келтирилген зыянга төлөө өз ыктыяры менен же Кыргыз Республикасынын азыркы мыйзамдарына белгиленген тартипте соттун чечими менен жүргүзүлөт.</w:t>
      </w:r>
    </w:p>
    <w:p w:rsidR="00CA0449" w:rsidRDefault="00CA0449" w:rsidP="00CA0449">
      <w:pPr>
        <w:pStyle w:val="a3"/>
        <w:rPr>
          <w:sz w:val="28"/>
          <w:szCs w:val="28"/>
          <w:lang w:val="ky-KG"/>
        </w:rPr>
      </w:pPr>
      <w:r>
        <w:rPr>
          <w:sz w:val="28"/>
          <w:szCs w:val="28"/>
          <w:lang w:val="ky-KG"/>
        </w:rPr>
        <w:t>5.4. Берилген мамлекеттик ыйгарым укуктарды аткарган жергиликтүү өз алдынча башкаруунун аткаруучу органынын адиси Кыргыз Республикасынын мыйзамдарына ылайык жеке жоопкерчилик тартат:</w:t>
      </w:r>
    </w:p>
    <w:p w:rsidR="00CA0449" w:rsidRDefault="00CA0449" w:rsidP="00CA0449">
      <w:pPr>
        <w:pStyle w:val="a3"/>
        <w:rPr>
          <w:sz w:val="28"/>
          <w:szCs w:val="28"/>
          <w:lang w:val="ky-KG"/>
        </w:rPr>
      </w:pPr>
      <w:r>
        <w:rPr>
          <w:sz w:val="28"/>
          <w:szCs w:val="28"/>
          <w:lang w:val="ky-KG"/>
        </w:rPr>
        <w:t>- жарандык абалдын актыларын мамлекеттик каттоо тартибин регламенттеген Кыргыз Республикасынын ченемдик укуктук актыларында каралган талаптарга ылайык жарандык абалдын актыларын каттоо боюнча берилген документтерди кабыл алуу, алардын аныктыгы жана түп нускалыгы үчүн;</w:t>
      </w:r>
    </w:p>
    <w:p w:rsidR="00CA0449" w:rsidRDefault="00CA0449" w:rsidP="00CA0449">
      <w:pPr>
        <w:pStyle w:val="a3"/>
        <w:rPr>
          <w:sz w:val="28"/>
          <w:szCs w:val="28"/>
          <w:lang w:val="ky-KG"/>
        </w:rPr>
      </w:pPr>
      <w:r>
        <w:rPr>
          <w:sz w:val="28"/>
          <w:szCs w:val="28"/>
          <w:lang w:val="ky-KG"/>
        </w:rPr>
        <w:t>- туулгандыгын, никелешүүнү, өлгөндүгүн каттоо боюнча арыздарды толтуруу үчүн, ошондой эле туулгандыгы тууралуу, никелешүү тууралуу, өлгөндүгү тууралуу күбөлүктөрдү берүү үчүн;</w:t>
      </w:r>
    </w:p>
    <w:p w:rsidR="00CA0449" w:rsidRDefault="00CA0449" w:rsidP="00CA0449">
      <w:pPr>
        <w:pStyle w:val="a3"/>
        <w:rPr>
          <w:sz w:val="28"/>
          <w:szCs w:val="28"/>
          <w:lang w:val="ky-KG"/>
        </w:rPr>
      </w:pPr>
      <w:r>
        <w:rPr>
          <w:sz w:val="28"/>
          <w:szCs w:val="28"/>
          <w:lang w:val="ky-KG"/>
        </w:rPr>
        <w:t>- туулгандыгы, никелешүү, өлгөндүгү жөнүндө актылык жазууларды толтуруу үчүн, ошондой эле туулгандыгы тууралуу, никелешүү тууралуу күбөлүктөрдү берүү үчүн;</w:t>
      </w:r>
    </w:p>
    <w:p w:rsidR="00CA0449" w:rsidRDefault="00CA0449" w:rsidP="00CA0449">
      <w:pPr>
        <w:pStyle w:val="a3"/>
        <w:rPr>
          <w:sz w:val="28"/>
          <w:szCs w:val="28"/>
          <w:lang w:val="ky-KG"/>
        </w:rPr>
      </w:pPr>
      <w:r>
        <w:rPr>
          <w:sz w:val="28"/>
          <w:szCs w:val="28"/>
          <w:lang w:val="ky-KG"/>
        </w:rPr>
        <w:t>- Кыргыз Республикасынын жаранынын паспортун алмаштырууга документтерди кабыл алуу, алардын аныктыгы жана түп нускалыгы үчун, ошондой эле даярдалган паспортту берүү үчүн;</w:t>
      </w:r>
    </w:p>
    <w:p w:rsidR="00CA0449" w:rsidRDefault="00CA0449" w:rsidP="00CA0449">
      <w:pPr>
        <w:pStyle w:val="a3"/>
        <w:rPr>
          <w:sz w:val="28"/>
          <w:szCs w:val="28"/>
          <w:lang w:val="ky-KG"/>
        </w:rPr>
      </w:pPr>
      <w:r>
        <w:rPr>
          <w:sz w:val="28"/>
          <w:szCs w:val="28"/>
          <w:lang w:val="ky-KG"/>
        </w:rPr>
        <w:t xml:space="preserve">-Кыргыз Республикасынын жаранынын жалпы жарандык паспортун алмаштырууга документтерди кабыл алуу, алардын аныктыгы жана </w:t>
      </w:r>
      <w:r>
        <w:rPr>
          <w:sz w:val="28"/>
          <w:szCs w:val="28"/>
          <w:lang w:val="ky-KG"/>
        </w:rPr>
        <w:lastRenderedPageBreak/>
        <w:t>түп нускалыгы үчүн, ошондой эле жекелештирилген жалпы жарандык паспортту берүү үчүн;</w:t>
      </w:r>
    </w:p>
    <w:p w:rsidR="00CA0449" w:rsidRDefault="00CA0449" w:rsidP="00CA0449">
      <w:pPr>
        <w:pStyle w:val="a3"/>
        <w:rPr>
          <w:sz w:val="28"/>
          <w:szCs w:val="28"/>
          <w:lang w:val="ky-KG"/>
        </w:rPr>
      </w:pPr>
      <w:r>
        <w:rPr>
          <w:sz w:val="28"/>
          <w:szCs w:val="28"/>
          <w:lang w:val="ky-KG"/>
        </w:rPr>
        <w:t>-жарандарды жашаган жери жана барган жери боюнча каттоо үчүн;</w:t>
      </w:r>
    </w:p>
    <w:p w:rsidR="00CA0449" w:rsidRDefault="00CA0449" w:rsidP="00CA0449">
      <w:pPr>
        <w:pStyle w:val="a3"/>
        <w:rPr>
          <w:sz w:val="28"/>
          <w:szCs w:val="28"/>
          <w:lang w:val="ky-KG"/>
        </w:rPr>
      </w:pPr>
      <w:r>
        <w:rPr>
          <w:sz w:val="28"/>
          <w:szCs w:val="28"/>
          <w:lang w:val="ky-KG"/>
        </w:rPr>
        <w:t>-“балага сүйүнчү” арыздарын каттоо үчүн;</w:t>
      </w:r>
    </w:p>
    <w:p w:rsidR="00CA0449" w:rsidRDefault="00CA0449" w:rsidP="00CA0449">
      <w:pPr>
        <w:pStyle w:val="a3"/>
        <w:rPr>
          <w:sz w:val="28"/>
          <w:szCs w:val="28"/>
          <w:lang w:val="ky-KG"/>
        </w:rPr>
      </w:pPr>
      <w:r>
        <w:rPr>
          <w:sz w:val="28"/>
          <w:szCs w:val="28"/>
          <w:lang w:val="ky-KG"/>
        </w:rPr>
        <w:t>- арыз ээлеринин арыздардагы колунун аныктыгы жана жарандык абалдын актыларын жазуунун түп нускасы үчүн;</w:t>
      </w:r>
    </w:p>
    <w:p w:rsidR="00CA0449" w:rsidRDefault="00CA0449" w:rsidP="00CA0449">
      <w:pPr>
        <w:pStyle w:val="a3"/>
        <w:rPr>
          <w:sz w:val="28"/>
          <w:szCs w:val="28"/>
          <w:lang w:val="ky-KG"/>
        </w:rPr>
      </w:pPr>
      <w:r>
        <w:rPr>
          <w:sz w:val="28"/>
          <w:szCs w:val="28"/>
          <w:lang w:val="ky-KG"/>
        </w:rPr>
        <w:t>-арыз ээсинин жеке өзүнүн катышуусусуз кабыл алгандыгы үчун;</w:t>
      </w:r>
    </w:p>
    <w:p w:rsidR="00CA0449" w:rsidRDefault="00CA0449" w:rsidP="00CA0449">
      <w:pPr>
        <w:pStyle w:val="a3"/>
        <w:rPr>
          <w:sz w:val="28"/>
          <w:szCs w:val="28"/>
          <w:lang w:val="ky-KG"/>
        </w:rPr>
      </w:pPr>
      <w:r>
        <w:rPr>
          <w:sz w:val="28"/>
          <w:szCs w:val="28"/>
          <w:lang w:val="ky-KG"/>
        </w:rPr>
        <w:t>- арыз ээси тарабынан ким экендигин ырастоочу документ берилбестен документтерди кабыл алгандыгы үчун;</w:t>
      </w:r>
    </w:p>
    <w:p w:rsidR="00CA0449" w:rsidRDefault="00CA0449" w:rsidP="00CA0449">
      <w:pPr>
        <w:pStyle w:val="a3"/>
        <w:rPr>
          <w:sz w:val="28"/>
          <w:szCs w:val="28"/>
          <w:lang w:val="ky-KG"/>
        </w:rPr>
      </w:pPr>
      <w:r>
        <w:rPr>
          <w:sz w:val="28"/>
          <w:szCs w:val="28"/>
          <w:lang w:val="ky-KG"/>
        </w:rPr>
        <w:t>- “ЖААК” АМСте документтерди өз убагында жана туура тариздөө, актылык жазууларга ылайык күбөлүк берүү үчүн;</w:t>
      </w:r>
    </w:p>
    <w:p w:rsidR="00CA0449" w:rsidRDefault="00CA0449" w:rsidP="00CA0449">
      <w:pPr>
        <w:pStyle w:val="a3"/>
        <w:rPr>
          <w:sz w:val="28"/>
          <w:szCs w:val="28"/>
          <w:lang w:val="ky-KG"/>
        </w:rPr>
      </w:pPr>
      <w:r>
        <w:rPr>
          <w:sz w:val="28"/>
          <w:szCs w:val="28"/>
          <w:lang w:val="ky-KG"/>
        </w:rPr>
        <w:t>- арыз ээси тарабынан документтердин түп нускалары берилбестен документтерди кабыл алгандыгы үчүн;</w:t>
      </w:r>
    </w:p>
    <w:p w:rsidR="00CA0449" w:rsidRDefault="00CA0449" w:rsidP="00CA0449">
      <w:pPr>
        <w:pStyle w:val="a3"/>
        <w:rPr>
          <w:sz w:val="28"/>
          <w:szCs w:val="28"/>
          <w:lang w:val="ky-KG"/>
        </w:rPr>
      </w:pPr>
      <w:r>
        <w:rPr>
          <w:sz w:val="28"/>
          <w:szCs w:val="28"/>
          <w:lang w:val="ky-KG"/>
        </w:rPr>
        <w:t>- жарандык абалдын актыларын мамлекеттик каттоо тууралуу күбөлүктөрдүн бланктарын сактооүчүн;</w:t>
      </w:r>
    </w:p>
    <w:p w:rsidR="00CA0449" w:rsidRDefault="00CA0449" w:rsidP="00CA0449">
      <w:pPr>
        <w:pStyle w:val="a3"/>
        <w:rPr>
          <w:sz w:val="28"/>
          <w:szCs w:val="28"/>
          <w:lang w:val="ky-KG"/>
        </w:rPr>
      </w:pPr>
      <w:r>
        <w:rPr>
          <w:sz w:val="28"/>
          <w:szCs w:val="28"/>
          <w:lang w:val="ky-KG"/>
        </w:rPr>
        <w:t>- актылык жазуулар жана жарандык абалдын актыларын мамлекеттик каттоо тууралуу күбөлүктөрдүн бланктары боюнча отчеттуулукту өз убагында берүү үчүн.</w:t>
      </w:r>
    </w:p>
    <w:p w:rsidR="00CA0449" w:rsidRDefault="00CA0449" w:rsidP="00CA0449">
      <w:pPr>
        <w:pStyle w:val="a3"/>
        <w:rPr>
          <w:sz w:val="28"/>
          <w:szCs w:val="28"/>
          <w:lang w:val="ky-KG"/>
        </w:rPr>
      </w:pPr>
      <w:r>
        <w:rPr>
          <w:sz w:val="28"/>
          <w:szCs w:val="28"/>
          <w:lang w:val="ky-KG"/>
        </w:rPr>
        <w:t>5.5. Берилген мамлекеттик ыйгарым укуктарды аткарган жергиликтүү оз алдынча башкаруунун аткаруучу органынын адиси төмөнкүлөргө укуктуу:</w:t>
      </w:r>
    </w:p>
    <w:p w:rsidR="00CA0449" w:rsidRDefault="00CA0449" w:rsidP="00CA0449">
      <w:pPr>
        <w:pStyle w:val="a3"/>
        <w:rPr>
          <w:sz w:val="28"/>
          <w:szCs w:val="28"/>
          <w:lang w:val="ky-KG"/>
        </w:rPr>
      </w:pPr>
      <w:r>
        <w:rPr>
          <w:sz w:val="28"/>
          <w:szCs w:val="28"/>
          <w:lang w:val="ky-KG"/>
        </w:rPr>
        <w:t>- кызматтык ыйгарым укуктарын аткаруу үчүн зарыл маалыматтарды, документтерди жана башка материалдарды белгиленген тартипте суроого;</w:t>
      </w:r>
    </w:p>
    <w:p w:rsidR="00CA0449" w:rsidRDefault="00CA0449" w:rsidP="00CA0449">
      <w:pPr>
        <w:pStyle w:val="a3"/>
        <w:rPr>
          <w:sz w:val="28"/>
          <w:szCs w:val="28"/>
          <w:lang w:val="ky-KG"/>
        </w:rPr>
      </w:pPr>
      <w:r>
        <w:rPr>
          <w:sz w:val="28"/>
          <w:szCs w:val="28"/>
          <w:lang w:val="ky-KG"/>
        </w:rPr>
        <w:t>- берилген мамлекеттик ыйгарым укуктарды ишке ашыруу үчүн каралган материалдык жана башка каражаттарды өз убагында жана толук көлөмдө откөрүп берүүнү талап кылууга;</w:t>
      </w:r>
    </w:p>
    <w:p w:rsidR="00CA0449" w:rsidRDefault="00CA0449" w:rsidP="00CA0449">
      <w:pPr>
        <w:pStyle w:val="a3"/>
        <w:rPr>
          <w:sz w:val="28"/>
          <w:szCs w:val="28"/>
          <w:lang w:val="ky-KG"/>
        </w:rPr>
      </w:pPr>
      <w:r>
        <w:rPr>
          <w:sz w:val="28"/>
          <w:szCs w:val="28"/>
          <w:lang w:val="ky-KG"/>
        </w:rPr>
        <w:t>- арыз ээсинде ИЖН болбогон же туура эмес, кош ИЖН болгон учурда бардык иш – аракеттерди токтотууга жана Департаменттин аймактык ТБсына кайрылуу зарылдыгы жөнүндө арыз ээсине билдирүүгө;</w:t>
      </w:r>
    </w:p>
    <w:p w:rsidR="00CA0449" w:rsidRDefault="00CA0449" w:rsidP="00CA0449">
      <w:pPr>
        <w:pStyle w:val="a3"/>
        <w:rPr>
          <w:sz w:val="28"/>
          <w:szCs w:val="28"/>
          <w:lang w:val="ky-KG"/>
        </w:rPr>
      </w:pPr>
      <w:r>
        <w:rPr>
          <w:sz w:val="28"/>
          <w:szCs w:val="28"/>
          <w:lang w:val="ky-KG"/>
        </w:rPr>
        <w:t>- жарандык абалдын актыларын мамлекеттик каттоо боюнча мамлекеттик кызмат көрсөтүү боюнча квалификациясын жогорулатууга (окууга);</w:t>
      </w:r>
    </w:p>
    <w:p w:rsidR="00CA0449" w:rsidRDefault="00CA0449" w:rsidP="00CA0449">
      <w:pPr>
        <w:pStyle w:val="a3"/>
        <w:rPr>
          <w:sz w:val="28"/>
          <w:szCs w:val="28"/>
          <w:lang w:val="ky-KG"/>
        </w:rPr>
      </w:pPr>
      <w:r>
        <w:rPr>
          <w:sz w:val="28"/>
          <w:szCs w:val="28"/>
          <w:lang w:val="ky-KG"/>
        </w:rPr>
        <w:t>- берилген мамлекеттик ыйгарым укуктарды ишке ашыруу үчүн Департаменттен усулдук, уюштуруучулук, консультациялык жана башка жардам алууга, ошондой эле зарыл укуктук, техникалык жана башка документтерди алууга;</w:t>
      </w:r>
    </w:p>
    <w:p w:rsidR="00CA0449" w:rsidRDefault="00CA0449" w:rsidP="00CA0449">
      <w:pPr>
        <w:pStyle w:val="a3"/>
        <w:rPr>
          <w:sz w:val="28"/>
          <w:szCs w:val="28"/>
          <w:lang w:val="ky-KG"/>
        </w:rPr>
      </w:pPr>
      <w:r>
        <w:rPr>
          <w:sz w:val="28"/>
          <w:szCs w:val="28"/>
          <w:lang w:val="ky-KG"/>
        </w:rPr>
        <w:t>-эгер арыз ээси тарабынан берилген документтер тизмекке туура келбесе, тизмекке ылайык документтерди берүүнү сунуштоого.</w:t>
      </w:r>
    </w:p>
    <w:p w:rsidR="00CA0449" w:rsidRDefault="00CA0449" w:rsidP="00CA0449">
      <w:pPr>
        <w:pStyle w:val="a3"/>
        <w:rPr>
          <w:sz w:val="28"/>
          <w:szCs w:val="28"/>
          <w:lang w:val="ky-KG"/>
        </w:rPr>
      </w:pPr>
      <w:r>
        <w:rPr>
          <w:sz w:val="28"/>
          <w:szCs w:val="28"/>
          <w:lang w:val="ky-KG"/>
        </w:rPr>
        <w:t>5.6. Берилген мамлекеттик ыйгарым укуктарды аткарган жергиликтүү өз алдынча башкаруунун аткаруучу органынын адиси төмөнкүлөргө милдеттүү:</w:t>
      </w:r>
    </w:p>
    <w:p w:rsidR="00CA0449" w:rsidRDefault="00CA0449" w:rsidP="00CA0449">
      <w:pPr>
        <w:pStyle w:val="a3"/>
        <w:rPr>
          <w:sz w:val="28"/>
          <w:szCs w:val="28"/>
          <w:lang w:val="ky-KG"/>
        </w:rPr>
      </w:pPr>
      <w:r>
        <w:rPr>
          <w:sz w:val="28"/>
          <w:szCs w:val="28"/>
          <w:lang w:val="ky-KG"/>
        </w:rPr>
        <w:t>-жеке маалыматтардын сакталышын жана аныктыгын, ошондой эле мыйзамдарда белгиленген тартипте ага жетүү режимин камсыздоог;</w:t>
      </w:r>
    </w:p>
    <w:p w:rsidR="00CA0449" w:rsidRDefault="00CA0449" w:rsidP="00CA0449">
      <w:pPr>
        <w:pStyle w:val="a3"/>
        <w:rPr>
          <w:sz w:val="28"/>
          <w:szCs w:val="28"/>
          <w:lang w:val="ky-KG"/>
        </w:rPr>
      </w:pPr>
      <w:r>
        <w:rPr>
          <w:sz w:val="28"/>
          <w:szCs w:val="28"/>
          <w:lang w:val="ky-KG"/>
        </w:rPr>
        <w:lastRenderedPageBreak/>
        <w:t>- Кыргыз Ресрпубликасынын мыйзамдарында каралган учурларда жеке маалыматтардын купуялуулук режимин камсыздоого;</w:t>
      </w:r>
    </w:p>
    <w:p w:rsidR="00CA0449" w:rsidRDefault="00CA0449" w:rsidP="00CA0449">
      <w:pPr>
        <w:pStyle w:val="a3"/>
        <w:rPr>
          <w:sz w:val="28"/>
          <w:szCs w:val="28"/>
          <w:lang w:val="ky-KG"/>
        </w:rPr>
      </w:pPr>
      <w:r>
        <w:rPr>
          <w:sz w:val="28"/>
          <w:szCs w:val="28"/>
          <w:lang w:val="ky-KG"/>
        </w:rPr>
        <w:t>- “Инфоком” МИ КБнын Регламентинин Кошулуу жөнүндө макулдашуусуна ылайык электрондук кол тамганын сакталышын камсыздоого;</w:t>
      </w:r>
    </w:p>
    <w:p w:rsidR="00CA0449" w:rsidRDefault="00CA0449" w:rsidP="00CA0449">
      <w:pPr>
        <w:pStyle w:val="a3"/>
        <w:rPr>
          <w:sz w:val="28"/>
          <w:szCs w:val="28"/>
          <w:lang w:val="ky-KG"/>
        </w:rPr>
      </w:pPr>
      <w:r>
        <w:rPr>
          <w:sz w:val="28"/>
          <w:szCs w:val="28"/>
          <w:lang w:val="ky-KG"/>
        </w:rPr>
        <w:t>-берилген документтерден оңдоолор жана/же жасалмалоо белгилери аныкталган учурда, бул жөнүндө Департаменттин аймактык бөлүмүнүн жетекчилигине, ошондой эле ички иштер органдарына тез арада билдирүүгө милдеттуу.</w:t>
      </w:r>
    </w:p>
    <w:p w:rsidR="00CA0449" w:rsidRDefault="00CA0449" w:rsidP="00CA0449">
      <w:pPr>
        <w:pStyle w:val="a3"/>
        <w:rPr>
          <w:sz w:val="28"/>
          <w:szCs w:val="28"/>
          <w:lang w:val="ky-KG"/>
        </w:rPr>
      </w:pPr>
      <w:r>
        <w:rPr>
          <w:sz w:val="28"/>
          <w:szCs w:val="28"/>
          <w:lang w:val="ky-KG"/>
        </w:rPr>
        <w:t xml:space="preserve">    Мындай учурда жасалмалоо белгилерин сыпаттоо менен үч нускада эркин формада акт түзүлөт, анын бири бир иш күндүн ичинде Департаменттин аймактык бөлүмдөрү жайгашкан жер боюнча ички иштер органдарына жиберилет, экинчиси – Департаменттин аймактык бөлүмүндө калат, үчүнчүсү – арыз ээсине  жиберилет. Оңдоо же жасалмалоо белгилери аныкталган документтерди берген арыз ээсине анкета-арызды тариздөө үчүн документтерди кабыл алуу маселеси ички иштер органдары тарабынан акыркы чечим чыккандан кийин чечилет.</w:t>
      </w:r>
    </w:p>
    <w:p w:rsidR="00CA0449" w:rsidRDefault="00CA0449" w:rsidP="00CA0449">
      <w:pPr>
        <w:pStyle w:val="a3"/>
        <w:rPr>
          <w:sz w:val="28"/>
          <w:szCs w:val="28"/>
          <w:lang w:val="ky-KG"/>
        </w:rPr>
      </w:pPr>
      <w:r>
        <w:rPr>
          <w:sz w:val="28"/>
          <w:szCs w:val="28"/>
          <w:lang w:val="ky-KG"/>
        </w:rPr>
        <w:t xml:space="preserve"> 5.7. Ушул Келишимде каралбаган жоопкерчилик Кыргыз Республикасынын ченемдик укуктук актыларына ылайык колдонулат.</w:t>
      </w:r>
    </w:p>
    <w:p w:rsidR="00CA0449" w:rsidRPr="008D49D7"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r w:rsidRPr="008D49D7">
        <w:rPr>
          <w:b/>
          <w:sz w:val="28"/>
          <w:szCs w:val="28"/>
          <w:lang w:val="ky-KG"/>
        </w:rPr>
        <w:t>6. Мамлекеттик ыйгарым укуктарды берүүдө жергиликтүү өз алдынча башкаруунун аткаруучу органын финансылык, материалдык жана башка каражаттар менен камсыздоо.</w:t>
      </w:r>
    </w:p>
    <w:p w:rsidR="00CA0449" w:rsidRDefault="00CA0449" w:rsidP="00CA0449">
      <w:pPr>
        <w:pStyle w:val="a3"/>
        <w:rPr>
          <w:b/>
          <w:sz w:val="28"/>
          <w:szCs w:val="28"/>
          <w:lang w:val="ky-KG"/>
        </w:rPr>
      </w:pPr>
    </w:p>
    <w:p w:rsidR="00CA0449" w:rsidRPr="008D49D7" w:rsidRDefault="00CA0449" w:rsidP="00CA0449">
      <w:pPr>
        <w:pStyle w:val="a3"/>
        <w:rPr>
          <w:b/>
          <w:sz w:val="28"/>
          <w:szCs w:val="28"/>
          <w:lang w:val="ky-KG"/>
        </w:rPr>
      </w:pPr>
    </w:p>
    <w:p w:rsidR="00CA0449" w:rsidRDefault="00CA0449" w:rsidP="00CA0449">
      <w:pPr>
        <w:pStyle w:val="a3"/>
        <w:rPr>
          <w:sz w:val="28"/>
          <w:szCs w:val="28"/>
          <w:lang w:val="ky-KG"/>
        </w:rPr>
      </w:pPr>
      <w:r>
        <w:rPr>
          <w:sz w:val="28"/>
          <w:szCs w:val="28"/>
          <w:lang w:val="ky-KG"/>
        </w:rPr>
        <w:t>6.1. Берилген мамлекеттик ыйгарым укуктарды ишке ашыруу үчун жергиликтүү оз алдынча башкаруунун аткаруучу органына зарыл финансылык камсыздоо Кыргыз Республикасынын Финансы министрлиги тарабынан республикалык бюджеттен жергиликтүү бюджетке берилүүчү максаттуу трансферттер (субвенциялар) формасында жүргүзүлөт.</w:t>
      </w:r>
    </w:p>
    <w:p w:rsidR="00CA0449" w:rsidRDefault="00CA0449" w:rsidP="00CA0449">
      <w:pPr>
        <w:pStyle w:val="a3"/>
        <w:rPr>
          <w:sz w:val="28"/>
          <w:szCs w:val="28"/>
          <w:lang w:val="ky-KG"/>
        </w:rPr>
      </w:pPr>
      <w:r>
        <w:rPr>
          <w:sz w:val="28"/>
          <w:szCs w:val="28"/>
          <w:lang w:val="ky-KG"/>
        </w:rPr>
        <w:t>6.2. Берилген мамлекеттик ыйгарым укуктарды ишке ашырууу үчүн тийиштүү финансылык жылга максаттуу трансферттердин (субвенциялардын) жалпы көлөмун эсептөө Кыргыз Республикасынын Өкмөтүнүн 2014-жылдын 19-декабрындагы №715 токтому менен бекитилген Берилген айрым мамлекеттик ыйгарым укуктарды ишке ашыруу үчун республикалык бюджеттен жергиликтүү бюджеттерге берилүүчү трансферттердин көлөмүн эсептөөнүн убактылуу методикасынын негизинде жургузулот.</w:t>
      </w:r>
    </w:p>
    <w:p w:rsidR="00CA0449" w:rsidRDefault="00CA0449" w:rsidP="00CA0449">
      <w:pPr>
        <w:pStyle w:val="a3"/>
        <w:rPr>
          <w:sz w:val="28"/>
          <w:szCs w:val="28"/>
          <w:lang w:val="ky-KG"/>
        </w:rPr>
      </w:pPr>
      <w:r>
        <w:rPr>
          <w:sz w:val="28"/>
          <w:szCs w:val="28"/>
          <w:lang w:val="ky-KG"/>
        </w:rPr>
        <w:t xml:space="preserve">     Кыргыз Республикасынын Өкмөтүнүн 2014-жылдын 19-декабрындагы №715 токтому менен бекитилген Берилген айрым мамлекеттик ыйгарым укуктарды ишке ашыруу үчүн республикалык </w:t>
      </w:r>
      <w:r>
        <w:rPr>
          <w:sz w:val="28"/>
          <w:szCs w:val="28"/>
          <w:lang w:val="ky-KG"/>
        </w:rPr>
        <w:lastRenderedPageBreak/>
        <w:t>бюджеттен жергиликтүү бюджеттерге берилүүчү трасферттердин көлөмүн эсептөөнүн убактылуу методикасына ылайык ушул Келишимдин 9.2 -пунктунда корсөтүлгөн мөөнөткө белгиленген максаттуу трансферттердин (субвенциялардын) суммасы Келишимге тиркелет жана анын ажырагыс бөлүгү болуп саналат.</w:t>
      </w:r>
    </w:p>
    <w:p w:rsidR="00CA0449" w:rsidRDefault="00CA0449" w:rsidP="00CA0449">
      <w:pPr>
        <w:pStyle w:val="a3"/>
        <w:rPr>
          <w:sz w:val="28"/>
          <w:szCs w:val="28"/>
          <w:lang w:val="ky-KG"/>
        </w:rPr>
      </w:pPr>
      <w:r>
        <w:rPr>
          <w:sz w:val="28"/>
          <w:szCs w:val="28"/>
          <w:lang w:val="ky-KG"/>
        </w:rPr>
        <w:t xml:space="preserve"> 6.3. Жергиликтүү өзалдынча башкаруунун аткаруучу органы берилген мамлекеттик ыйгарым укуктарды ишке ашыруусу үчүн республикалык бюджеттен жергиликтүү бюджеттерге берилүүчү максаттуу трансферттердин (субвенциялардын) жалпы көлөмү жергиликтүү оз алдынча башкаруунун аткаруучу органынын эсебине түшөт жана кезектеги финансылык жылга жергиликтүү бюджеттин кирешелер жана чыгымдар тузүмундө чагылдырылууга тийиш.</w:t>
      </w:r>
    </w:p>
    <w:p w:rsidR="00CA0449" w:rsidRDefault="00CA0449" w:rsidP="00CA0449">
      <w:pPr>
        <w:pStyle w:val="a3"/>
        <w:rPr>
          <w:sz w:val="28"/>
          <w:szCs w:val="28"/>
          <w:lang w:val="ky-KG"/>
        </w:rPr>
      </w:pPr>
      <w:r>
        <w:rPr>
          <w:sz w:val="28"/>
          <w:szCs w:val="28"/>
          <w:lang w:val="ky-KG"/>
        </w:rPr>
        <w:t>6.4. Максаттуу трансферттердин (субвенциялардын) жалпы көлөмү төмөнкүлөрду озунө камтыйт:</w:t>
      </w:r>
    </w:p>
    <w:p w:rsidR="00CA0449" w:rsidRDefault="00CA0449" w:rsidP="00CA0449">
      <w:pPr>
        <w:pStyle w:val="a3"/>
        <w:rPr>
          <w:sz w:val="28"/>
          <w:szCs w:val="28"/>
          <w:lang w:val="ky-KG"/>
        </w:rPr>
      </w:pPr>
      <w:r>
        <w:rPr>
          <w:sz w:val="28"/>
          <w:szCs w:val="28"/>
          <w:lang w:val="ky-KG"/>
        </w:rPr>
        <w:t>- жергиликтүү оз алдынча башкаруунун аткаруучу органынын адисинин эмгек акысын;</w:t>
      </w:r>
    </w:p>
    <w:p w:rsidR="00CA0449" w:rsidRDefault="00CA0449" w:rsidP="00CA0449">
      <w:pPr>
        <w:pStyle w:val="a3"/>
        <w:rPr>
          <w:sz w:val="28"/>
          <w:szCs w:val="28"/>
          <w:lang w:val="ky-KG"/>
        </w:rPr>
      </w:pPr>
      <w:r>
        <w:rPr>
          <w:sz w:val="28"/>
          <w:szCs w:val="28"/>
          <w:lang w:val="ky-KG"/>
        </w:rPr>
        <w:t>- берилүүчү ыйгарым укуктарды аткарууга кеткен чыгымдарды: иш сапардын чыгымдарын, интернет тармагынын кызмат көрсөтүүсун, кеңсе буюмдарын.</w:t>
      </w:r>
    </w:p>
    <w:p w:rsidR="00CA0449" w:rsidRDefault="00CA0449" w:rsidP="00CA0449">
      <w:pPr>
        <w:pStyle w:val="a3"/>
        <w:rPr>
          <w:sz w:val="28"/>
          <w:szCs w:val="28"/>
          <w:lang w:val="ky-KG"/>
        </w:rPr>
      </w:pPr>
      <w:r>
        <w:rPr>
          <w:sz w:val="28"/>
          <w:szCs w:val="28"/>
          <w:lang w:val="ky-KG"/>
        </w:rPr>
        <w:t>6.5. Берилген мамлекеттик ыйгарым укуктарды ишке ашыруу үчун зарыл материалдык каражаттар Департамент тарабынан кабыл алуу-өткорүп берүү актысынын негизинде жергиликтүү оз алдынча башкаруунун аткаруучу органына убактылуу колдонууга өткорүп берилет.</w:t>
      </w:r>
    </w:p>
    <w:p w:rsidR="00CA0449" w:rsidRDefault="00CA0449" w:rsidP="00CA0449">
      <w:pPr>
        <w:pStyle w:val="a3"/>
        <w:rPr>
          <w:sz w:val="28"/>
          <w:szCs w:val="28"/>
          <w:lang w:val="ky-KG"/>
        </w:rPr>
      </w:pPr>
      <w:r>
        <w:rPr>
          <w:sz w:val="28"/>
          <w:szCs w:val="28"/>
          <w:lang w:val="ky-KG"/>
        </w:rPr>
        <w:t>6.6.Берилген мамлекеттик ыйгарым укуктарды аткаруу үчүн өткөрүп берилүүчү материалдык каражаттар, чарба ишин жургүзүү бөлүгүндө (жабдуулар, обьекттер, техника ж.б), алар макулдашуу комиссияларында каралып, колдонууга жарактуулугу аныкталгандан кийин өткорүп берилүүгө тийиш.</w:t>
      </w:r>
    </w:p>
    <w:p w:rsidR="00CA0449" w:rsidRDefault="00CA0449" w:rsidP="00CA0449">
      <w:pPr>
        <w:pStyle w:val="a3"/>
        <w:rPr>
          <w:sz w:val="28"/>
          <w:szCs w:val="28"/>
          <w:lang w:val="ky-KG"/>
        </w:rPr>
      </w:pPr>
      <w:r>
        <w:rPr>
          <w:sz w:val="28"/>
          <w:szCs w:val="28"/>
          <w:lang w:val="ky-KG"/>
        </w:rPr>
        <w:t xml:space="preserve">   Макулдашуу комиссиясы мамлекеттик органдардын жана жергиликтүү өз алдынча башкаруунун аткаруучу органдарынын өкүлдөрүнөн паритеттик башталышта тузулот.</w:t>
      </w:r>
    </w:p>
    <w:p w:rsidR="00CA0449" w:rsidRDefault="00CA0449" w:rsidP="00CA0449">
      <w:pPr>
        <w:pStyle w:val="a3"/>
        <w:rPr>
          <w:sz w:val="28"/>
          <w:szCs w:val="28"/>
          <w:lang w:val="ky-KG"/>
        </w:rPr>
      </w:pPr>
      <w:r>
        <w:rPr>
          <w:sz w:val="28"/>
          <w:szCs w:val="28"/>
          <w:lang w:val="ky-KG"/>
        </w:rPr>
        <w:t>6.7. Жергиликтүү оз алдынча башкаруунун аткаруучу органына өткөрүп берилүүчү материалдык каражаттардын тизмеги тараптардын макулдашуусу менен аныкталат.</w:t>
      </w:r>
    </w:p>
    <w:p w:rsidR="00CA0449" w:rsidRDefault="00CA0449" w:rsidP="00CA0449">
      <w:pPr>
        <w:pStyle w:val="a3"/>
        <w:rPr>
          <w:sz w:val="28"/>
          <w:szCs w:val="28"/>
          <w:lang w:val="ky-KG"/>
        </w:rPr>
      </w:pPr>
      <w:r>
        <w:rPr>
          <w:sz w:val="28"/>
          <w:szCs w:val="28"/>
          <w:lang w:val="ky-KG"/>
        </w:rPr>
        <w:t>6.8. Берилген мамлекеттик ыйгарым укуктарды ишке ашыруу үчун жергиликтүү оз алдынча башкаруунун аткаруучу органына өткорүп берилүүчү материалдык каражаттарды колдонуу тартиби Департамент тарабынан аныкталат.</w:t>
      </w:r>
    </w:p>
    <w:p w:rsidR="00CA0449" w:rsidRDefault="00CA0449" w:rsidP="00CA0449">
      <w:pPr>
        <w:pStyle w:val="a3"/>
        <w:rPr>
          <w:sz w:val="28"/>
          <w:szCs w:val="28"/>
          <w:lang w:val="ky-KG"/>
        </w:rPr>
      </w:pPr>
      <w:r>
        <w:rPr>
          <w:sz w:val="28"/>
          <w:szCs w:val="28"/>
          <w:lang w:val="ky-KG"/>
        </w:rPr>
        <w:t>6.9. Берилген айрым мамлекеттик ыйгарым укуктар бир штаттык бирдикте жергиликтүү оз алдынча башкаруунун аткаруучу органынын адиси тарабынан ишке ашырылат.</w:t>
      </w:r>
    </w:p>
    <w:p w:rsidR="00CA0449" w:rsidRDefault="00CA0449" w:rsidP="00CA0449">
      <w:pPr>
        <w:pStyle w:val="a3"/>
        <w:rPr>
          <w:b/>
          <w:sz w:val="28"/>
          <w:szCs w:val="28"/>
          <w:lang w:val="ky-KG"/>
        </w:rPr>
      </w:pPr>
    </w:p>
    <w:p w:rsidR="00CA0449" w:rsidRDefault="00CA0449" w:rsidP="00CA0449">
      <w:pPr>
        <w:pStyle w:val="a3"/>
        <w:rPr>
          <w:b/>
          <w:sz w:val="28"/>
          <w:szCs w:val="28"/>
          <w:lang w:val="ky-KG"/>
        </w:rPr>
      </w:pPr>
      <w:r w:rsidRPr="008D49D7">
        <w:rPr>
          <w:b/>
          <w:sz w:val="28"/>
          <w:szCs w:val="28"/>
          <w:lang w:val="ky-KG"/>
        </w:rPr>
        <w:lastRenderedPageBreak/>
        <w:t>7. Берилген мамлекеттик ыйгарым укуктарды ишке ашыруу боюнча жергиликтүү оз алдынча башкаруунун аткаруучу органынын отчеттуулук формасы жана мезгилдүүлугү</w:t>
      </w:r>
    </w:p>
    <w:p w:rsidR="00CA0449" w:rsidRPr="008D49D7" w:rsidRDefault="00CA0449" w:rsidP="00CA0449">
      <w:pPr>
        <w:pStyle w:val="a3"/>
        <w:rPr>
          <w:b/>
          <w:sz w:val="28"/>
          <w:szCs w:val="28"/>
          <w:lang w:val="ky-KG"/>
        </w:rPr>
      </w:pPr>
    </w:p>
    <w:p w:rsidR="00CA0449" w:rsidRDefault="00CA0449" w:rsidP="00CA0449">
      <w:pPr>
        <w:pStyle w:val="a3"/>
        <w:rPr>
          <w:sz w:val="28"/>
          <w:szCs w:val="28"/>
          <w:lang w:val="ky-KG"/>
        </w:rPr>
      </w:pPr>
      <w:r>
        <w:rPr>
          <w:sz w:val="28"/>
          <w:szCs w:val="28"/>
          <w:lang w:val="ky-KG"/>
        </w:rPr>
        <w:t>7.1. Жергиликтүү оз алдынча башкаруунун аткаруучу органы Департаменттин аймактык ТБсына төмөнкүлөрдү берүүнү камсыздайт:</w:t>
      </w:r>
    </w:p>
    <w:p w:rsidR="00CA0449" w:rsidRDefault="00CA0449" w:rsidP="00CA0449">
      <w:pPr>
        <w:pStyle w:val="a3"/>
        <w:rPr>
          <w:sz w:val="28"/>
          <w:szCs w:val="28"/>
          <w:lang w:val="ky-KG"/>
        </w:rPr>
      </w:pPr>
      <w:r>
        <w:rPr>
          <w:sz w:val="28"/>
          <w:szCs w:val="28"/>
          <w:lang w:val="ky-KG"/>
        </w:rPr>
        <w:t xml:space="preserve">- ай сайын 3-күндөн кечиктирбестен учурдагы айга каржылоого ведомстволук табыштаманы Келишимдин 2-тиркемесине ылайык; </w:t>
      </w:r>
    </w:p>
    <w:p w:rsidR="00CA0449" w:rsidRDefault="00CA0449" w:rsidP="00CA0449">
      <w:pPr>
        <w:pStyle w:val="a3"/>
        <w:rPr>
          <w:sz w:val="28"/>
          <w:szCs w:val="28"/>
          <w:lang w:val="ky-KG"/>
        </w:rPr>
      </w:pPr>
      <w:r>
        <w:rPr>
          <w:sz w:val="28"/>
          <w:szCs w:val="28"/>
          <w:lang w:val="ky-KG"/>
        </w:rPr>
        <w:t>-ай сайын 5-күндөн кечиктирбестен берилген мамлекеттик ыйгарым укуктарды аткаруунун жыйынтыгы жөнүндө отчетту Келишимдин 3-тиркемесине ылайык;</w:t>
      </w:r>
    </w:p>
    <w:p w:rsidR="00CA0449" w:rsidRDefault="00CA0449" w:rsidP="00CA0449">
      <w:pPr>
        <w:pStyle w:val="a3"/>
        <w:rPr>
          <w:sz w:val="28"/>
          <w:szCs w:val="28"/>
          <w:lang w:val="ky-KG"/>
        </w:rPr>
      </w:pPr>
      <w:r>
        <w:rPr>
          <w:sz w:val="28"/>
          <w:szCs w:val="28"/>
          <w:lang w:val="ky-KG"/>
        </w:rPr>
        <w:t>- ай сайын, квартал сайын, жарым жылда бир жолу, жылдын аягында 4-күндөн кечиктирбестен берилген мамлекеттик ыйгарым укуктарды ишке ашырууга бөлүнгөн финансылык каражаттарды колдонуу жөнүндө финансылык отчетту мамлекеттик орган тарабынан бекитилген жана жергиликтүү оз алдынча башкаруунун аткаруучу органы менен макулдашылган форма боюнча келишимдин 4-тиркемесине ылайык.</w:t>
      </w:r>
    </w:p>
    <w:p w:rsidR="00CA0449" w:rsidRDefault="00CA0449" w:rsidP="00CA0449">
      <w:pPr>
        <w:pStyle w:val="a3"/>
        <w:rPr>
          <w:b/>
          <w:sz w:val="28"/>
          <w:szCs w:val="28"/>
          <w:lang w:val="ky-KG"/>
        </w:rPr>
      </w:pPr>
    </w:p>
    <w:p w:rsidR="00CA0449" w:rsidRDefault="00CA0449" w:rsidP="00CA0449">
      <w:pPr>
        <w:pStyle w:val="a3"/>
        <w:rPr>
          <w:b/>
          <w:sz w:val="28"/>
          <w:szCs w:val="28"/>
          <w:lang w:val="ky-KG"/>
        </w:rPr>
      </w:pPr>
      <w:r w:rsidRPr="008D49D7">
        <w:rPr>
          <w:b/>
          <w:sz w:val="28"/>
          <w:szCs w:val="28"/>
          <w:lang w:val="ky-KG"/>
        </w:rPr>
        <w:t>8. Мамлекеттик органдын берилген мамлекеттик ыйгарым укуктардын аткарылышын контролдоо тартиби</w:t>
      </w:r>
    </w:p>
    <w:p w:rsidR="00CA0449" w:rsidRPr="008D49D7" w:rsidRDefault="00CA0449" w:rsidP="00CA0449">
      <w:pPr>
        <w:pStyle w:val="a3"/>
        <w:rPr>
          <w:b/>
          <w:sz w:val="28"/>
          <w:szCs w:val="28"/>
          <w:lang w:val="ky-KG"/>
        </w:rPr>
      </w:pPr>
    </w:p>
    <w:p w:rsidR="00CA0449" w:rsidRDefault="00CA0449" w:rsidP="00CA0449">
      <w:pPr>
        <w:pStyle w:val="a3"/>
        <w:rPr>
          <w:sz w:val="28"/>
          <w:szCs w:val="28"/>
          <w:lang w:val="ky-KG"/>
        </w:rPr>
      </w:pPr>
      <w:r>
        <w:rPr>
          <w:sz w:val="28"/>
          <w:szCs w:val="28"/>
          <w:lang w:val="ky-KG"/>
        </w:rPr>
        <w:t>8.1. Берилген мамлекеттик ыйгарым укуктардын ишке ашырылышын контролдоо ( мындан ары – контролдоо) келишимдин талаптарын жана Кыргыз Республикасынын мыйзамдарын сактоо максатында жүргүзүлөт.</w:t>
      </w:r>
    </w:p>
    <w:p w:rsidR="00CA0449" w:rsidRDefault="00CA0449" w:rsidP="00CA0449">
      <w:pPr>
        <w:pStyle w:val="a3"/>
        <w:rPr>
          <w:sz w:val="28"/>
          <w:szCs w:val="28"/>
          <w:lang w:val="ky-KG"/>
        </w:rPr>
      </w:pPr>
      <w:r>
        <w:rPr>
          <w:sz w:val="28"/>
          <w:szCs w:val="28"/>
          <w:lang w:val="ky-KG"/>
        </w:rPr>
        <w:t>8.2. Жергиликтүү өз алдынчпа башкаруунун аткаруучу органы тарабынан мамлекеттик ыйгарым укуктаардын ишке ашырылышын контролдоону Департаменттин аймактык ТБсы жүргүзот.</w:t>
      </w:r>
    </w:p>
    <w:p w:rsidR="00CA0449" w:rsidRDefault="00CA0449" w:rsidP="00CA0449">
      <w:pPr>
        <w:pStyle w:val="a3"/>
        <w:rPr>
          <w:sz w:val="28"/>
          <w:szCs w:val="28"/>
          <w:lang w:val="ky-KG"/>
        </w:rPr>
      </w:pPr>
      <w:r>
        <w:rPr>
          <w:sz w:val="28"/>
          <w:szCs w:val="28"/>
          <w:lang w:val="ky-KG"/>
        </w:rPr>
        <w:t>8.3. Департаменттин аймактык ТБсы:</w:t>
      </w:r>
    </w:p>
    <w:p w:rsidR="00CA0449" w:rsidRDefault="00CA0449" w:rsidP="00CA0449">
      <w:pPr>
        <w:pStyle w:val="a3"/>
        <w:rPr>
          <w:sz w:val="28"/>
          <w:szCs w:val="28"/>
          <w:lang w:val="ky-KG"/>
        </w:rPr>
      </w:pPr>
      <w:r>
        <w:rPr>
          <w:sz w:val="28"/>
          <w:szCs w:val="28"/>
          <w:lang w:val="ky-KG"/>
        </w:rPr>
        <w:t>- аныкталган бузууларды жоюу жөнүндө сунуштарды жиберүү укугу менен жергиликтүү өз алдынча башкаруунун аткаруучу органы тарабынан мамлекеттик ыйгарым укуктардын толук жана сапаттуу ишке ашырылышын контролдойт;</w:t>
      </w:r>
    </w:p>
    <w:p w:rsidR="00CA0449" w:rsidRDefault="00CA0449" w:rsidP="00CA0449">
      <w:pPr>
        <w:pStyle w:val="a3"/>
        <w:rPr>
          <w:sz w:val="28"/>
          <w:szCs w:val="28"/>
          <w:lang w:val="ky-KG"/>
        </w:rPr>
      </w:pPr>
      <w:r>
        <w:rPr>
          <w:sz w:val="28"/>
          <w:szCs w:val="28"/>
          <w:lang w:val="ky-KG"/>
        </w:rPr>
        <w:t>- жергиликтүү өз алдынча башкаруунун аткаруучу органы тарабынан  ишке ашырууга берилүүчү материалдык каражаттардын максаттуу колдонулушун текшерет;</w:t>
      </w:r>
    </w:p>
    <w:p w:rsidR="00CA0449" w:rsidRDefault="00CA0449" w:rsidP="00CA0449">
      <w:pPr>
        <w:pStyle w:val="a3"/>
        <w:rPr>
          <w:sz w:val="28"/>
          <w:szCs w:val="28"/>
          <w:lang w:val="ky-KG"/>
        </w:rPr>
      </w:pPr>
      <w:r>
        <w:rPr>
          <w:sz w:val="28"/>
          <w:szCs w:val="28"/>
          <w:lang w:val="ky-KG"/>
        </w:rPr>
        <w:t>- берилген мамлекеттик ыйгарым укуктардын чөйрөсүнө кирген маселелер боюнча ченемдик укуктук актылардын, айрым мамлекеттик ыйгарым укуктарды берүүдө калкты каттоо, жарандык абалдын актыларын каттоо маселелери боюнча иш регламентинин, ошондой эле жергиликтүү өз алдынча башкаруунун атакруучу органы тарабынан алардын ишке ашаралаша боюнча усулдук көрсөтмөлөрдүн аткарылышын контролдойт;</w:t>
      </w:r>
    </w:p>
    <w:p w:rsidR="00CA0449" w:rsidRDefault="00CA0449" w:rsidP="00CA0449">
      <w:pPr>
        <w:pStyle w:val="a3"/>
        <w:rPr>
          <w:sz w:val="28"/>
          <w:szCs w:val="28"/>
          <w:lang w:val="ky-KG"/>
        </w:rPr>
      </w:pPr>
      <w:r>
        <w:rPr>
          <w:sz w:val="28"/>
          <w:szCs w:val="28"/>
          <w:lang w:val="ky-KG"/>
        </w:rPr>
        <w:lastRenderedPageBreak/>
        <w:t>- Келишимде каралган учурларда жергиликтүү өз алдынча башкаруунун аткаруучу органы тарабынан мамлекеттик ыйгарым укуктарды ишке ашырууну токтотуу жана ушул Келишимди бузуу жөнүндөгү сунуштарды даярдайт жана жогоруда турган органга киргизет.</w:t>
      </w:r>
    </w:p>
    <w:p w:rsidR="00CA0449" w:rsidRDefault="00CA0449" w:rsidP="00CA0449">
      <w:pPr>
        <w:pStyle w:val="a3"/>
        <w:rPr>
          <w:sz w:val="28"/>
          <w:szCs w:val="28"/>
          <w:lang w:val="ky-KG"/>
        </w:rPr>
      </w:pPr>
      <w:r>
        <w:rPr>
          <w:sz w:val="28"/>
          <w:szCs w:val="28"/>
          <w:lang w:val="ky-KG"/>
        </w:rPr>
        <w:t>8.4. Берилген мамлекеттик ыйгарым укуктардын жергиликтүү өз алдынча башкаруунун аткаруучу органы тарабынан ишке ашырылышын контролдоону Департамент төмонкүчө жүргузөт:</w:t>
      </w:r>
    </w:p>
    <w:p w:rsidR="00CA0449" w:rsidRDefault="00CA0449" w:rsidP="00CA0449">
      <w:pPr>
        <w:pStyle w:val="a3"/>
        <w:rPr>
          <w:sz w:val="28"/>
          <w:szCs w:val="28"/>
          <w:lang w:val="ky-KG"/>
        </w:rPr>
      </w:pPr>
      <w:r>
        <w:rPr>
          <w:sz w:val="28"/>
          <w:szCs w:val="28"/>
          <w:lang w:val="ky-KG"/>
        </w:rPr>
        <w:t>- жергиликтүү оз алдынча башкаруунун аткаруучу органынын ишин, берилген мамлекеттик ыйгарым укуктардын алар тарабынан ишке ашырылышы бөлүгүндө координциялоо;</w:t>
      </w:r>
    </w:p>
    <w:p w:rsidR="00CA0449" w:rsidRDefault="00CA0449" w:rsidP="00CA0449">
      <w:pPr>
        <w:pStyle w:val="a3"/>
        <w:rPr>
          <w:sz w:val="28"/>
          <w:szCs w:val="28"/>
          <w:lang w:val="ky-KG"/>
        </w:rPr>
      </w:pPr>
      <w:r>
        <w:rPr>
          <w:sz w:val="28"/>
          <w:szCs w:val="28"/>
          <w:lang w:val="ky-KG"/>
        </w:rPr>
        <w:t>- жергиликтүү өз алдынча башкаруунун аткаруучу органдарынан мыйзамда же берүү жөнүндө келишимде белгиленген тартипте жана мөөнөттө берилген мамлекеттик ыйгарым укуктарды аткаруунун жыйынтыгы жөнүндөгү отчетторду кабыл алуу;</w:t>
      </w:r>
    </w:p>
    <w:p w:rsidR="00CA0449" w:rsidRDefault="00CA0449" w:rsidP="00CA0449">
      <w:pPr>
        <w:pStyle w:val="a3"/>
        <w:rPr>
          <w:sz w:val="28"/>
          <w:szCs w:val="28"/>
          <w:lang w:val="ky-KG"/>
        </w:rPr>
      </w:pPr>
      <w:r>
        <w:rPr>
          <w:sz w:val="28"/>
          <w:szCs w:val="28"/>
          <w:lang w:val="ky-KG"/>
        </w:rPr>
        <w:t>- жергиликтүү өз алдынча башкаруунун аткаруучу органдарынын ишин, берилген мамлекеттик ыйгарым укуктардын алар тарабынан ишке ашырылышы жана мамлекеттик ыйгарым укуктарды ишке ашырууга өткөрүп берилген каражаттардын колдонулушу бөлүгүндө текшерүү жүргүзүү;</w:t>
      </w:r>
    </w:p>
    <w:p w:rsidR="00CA0449" w:rsidRDefault="00CA0449" w:rsidP="00CA0449">
      <w:pPr>
        <w:pStyle w:val="a3"/>
        <w:rPr>
          <w:sz w:val="28"/>
          <w:szCs w:val="28"/>
          <w:lang w:val="ky-KG"/>
        </w:rPr>
      </w:pPr>
      <w:r>
        <w:rPr>
          <w:sz w:val="28"/>
          <w:szCs w:val="28"/>
          <w:lang w:val="ky-KG"/>
        </w:rPr>
        <w:t>- жергиликтүү өз алдынча башкаруунун аткаруучу органдарына берилген мамлекеттик ыйгарым укуктарды ишке ашыруу маселелери боюнча сунуштарды берүү;</w:t>
      </w:r>
    </w:p>
    <w:p w:rsidR="00CA0449" w:rsidRDefault="00CA0449" w:rsidP="00CA0449">
      <w:pPr>
        <w:pStyle w:val="a3"/>
        <w:rPr>
          <w:sz w:val="28"/>
          <w:szCs w:val="28"/>
          <w:lang w:val="ky-KG"/>
        </w:rPr>
      </w:pPr>
      <w:r>
        <w:rPr>
          <w:sz w:val="28"/>
          <w:szCs w:val="28"/>
          <w:lang w:val="ky-KG"/>
        </w:rPr>
        <w:t>- жергиликтүү өз алдынча башкаруунун аткаруучу органдары тарабынан кабыл алынуучу чечимдерди мыйзамдуулугу жана максаттуулугу жагынан баалоо.</w:t>
      </w:r>
    </w:p>
    <w:p w:rsidR="00CA0449" w:rsidRDefault="00CA0449" w:rsidP="00CA0449">
      <w:pPr>
        <w:pStyle w:val="a3"/>
        <w:rPr>
          <w:b/>
          <w:sz w:val="28"/>
          <w:szCs w:val="28"/>
          <w:lang w:val="ky-KG"/>
        </w:rPr>
      </w:pPr>
    </w:p>
    <w:p w:rsidR="00CA0449" w:rsidRDefault="00CA0449" w:rsidP="00CA0449">
      <w:pPr>
        <w:pStyle w:val="a3"/>
        <w:rPr>
          <w:b/>
          <w:sz w:val="28"/>
          <w:szCs w:val="28"/>
          <w:lang w:val="ky-KG"/>
        </w:rPr>
      </w:pPr>
      <w:r w:rsidRPr="008D49D7">
        <w:rPr>
          <w:b/>
          <w:sz w:val="28"/>
          <w:szCs w:val="28"/>
          <w:lang w:val="ky-KG"/>
        </w:rPr>
        <w:t>9. Келишимдин күчүнө кирүү тартиби жана колдонуу мөөнөтү</w:t>
      </w:r>
    </w:p>
    <w:p w:rsidR="00CA0449" w:rsidRPr="008D49D7" w:rsidRDefault="00CA0449" w:rsidP="00CA0449">
      <w:pPr>
        <w:pStyle w:val="a3"/>
        <w:rPr>
          <w:b/>
          <w:sz w:val="28"/>
          <w:szCs w:val="28"/>
          <w:lang w:val="ky-KG"/>
        </w:rPr>
      </w:pPr>
    </w:p>
    <w:p w:rsidR="00CA0449" w:rsidRDefault="00CA0449" w:rsidP="00CA0449">
      <w:pPr>
        <w:pStyle w:val="a3"/>
        <w:rPr>
          <w:sz w:val="28"/>
          <w:szCs w:val="28"/>
          <w:lang w:val="ky-KG"/>
        </w:rPr>
      </w:pPr>
      <w:r>
        <w:rPr>
          <w:sz w:val="28"/>
          <w:szCs w:val="28"/>
          <w:lang w:val="ky-KG"/>
        </w:rPr>
        <w:t>9.1. Ушул Келишим жергиликтүү өз алдынча башкаруунун өкүлчүлүктүү органы тарабынан бекитилүүгө тийиш жана жергиликтүү кеңеш тарабынан Келишим бекитилген күндөн тартып күчүнө кирет.</w:t>
      </w:r>
    </w:p>
    <w:p w:rsidR="00CA0449" w:rsidRDefault="00CA0449" w:rsidP="00CA0449">
      <w:pPr>
        <w:pStyle w:val="a3"/>
        <w:rPr>
          <w:sz w:val="28"/>
          <w:szCs w:val="28"/>
          <w:lang w:val="ky-KG"/>
        </w:rPr>
      </w:pPr>
      <w:r>
        <w:rPr>
          <w:sz w:val="28"/>
          <w:szCs w:val="28"/>
          <w:lang w:val="ky-KG"/>
        </w:rPr>
        <w:t>9.2. Ушул Келишим _______________ тартып ___________________ чейин колдонулат.</w:t>
      </w:r>
    </w:p>
    <w:p w:rsidR="00CA0449" w:rsidRDefault="00CA0449" w:rsidP="00CA0449">
      <w:pPr>
        <w:pStyle w:val="a3"/>
        <w:rPr>
          <w:sz w:val="28"/>
          <w:szCs w:val="28"/>
          <w:lang w:val="ky-KG"/>
        </w:rPr>
      </w:pPr>
      <w:r>
        <w:rPr>
          <w:sz w:val="28"/>
          <w:szCs w:val="28"/>
          <w:lang w:val="ky-KG"/>
        </w:rPr>
        <w:t xml:space="preserve">   Эгер ушул Келишимди колдонуу мөөнөтү аяктагандан кийин эки тарап тең Келишимди бузуу жөнүндө билдирбесе, анда анын колдонуу мөөнөтү ошол эле мөөнөткө жана ошол эле шарттарда автоматтык түрдө узартылат.</w:t>
      </w:r>
    </w:p>
    <w:p w:rsidR="00CA0449" w:rsidRDefault="00CA0449" w:rsidP="00CA0449">
      <w:pPr>
        <w:pStyle w:val="a3"/>
        <w:rPr>
          <w:sz w:val="28"/>
          <w:szCs w:val="28"/>
          <w:lang w:val="ky-KG"/>
        </w:rPr>
      </w:pPr>
      <w:r>
        <w:rPr>
          <w:sz w:val="28"/>
          <w:szCs w:val="28"/>
          <w:lang w:val="ky-KG"/>
        </w:rPr>
        <w:t>9.3. Ушул Келишим үч нускада түзүлдү жана алар бирдей юридикалык күчкө ээ: ар бир тарап үчүн бир нускадан жана бир нускасы Кыргыз Республикасынын Финансы министрлигине берилет.</w:t>
      </w:r>
    </w:p>
    <w:p w:rsidR="00CA0449" w:rsidRDefault="00CA0449" w:rsidP="00CA0449">
      <w:pPr>
        <w:pStyle w:val="a3"/>
        <w:rPr>
          <w:b/>
          <w:sz w:val="28"/>
          <w:szCs w:val="28"/>
          <w:lang w:val="ky-KG"/>
        </w:rPr>
      </w:pPr>
    </w:p>
    <w:p w:rsidR="00CA0449" w:rsidRDefault="00CA0449" w:rsidP="00CA0449">
      <w:pPr>
        <w:pStyle w:val="a3"/>
        <w:rPr>
          <w:b/>
          <w:sz w:val="28"/>
          <w:szCs w:val="28"/>
          <w:lang w:val="ky-KG"/>
        </w:rPr>
      </w:pPr>
      <w:r w:rsidRPr="008D49D7">
        <w:rPr>
          <w:b/>
          <w:sz w:val="28"/>
          <w:szCs w:val="28"/>
          <w:lang w:val="ky-KG"/>
        </w:rPr>
        <w:t xml:space="preserve">  10. Келишимдин шарттарын өзгөртүү</w:t>
      </w:r>
    </w:p>
    <w:p w:rsidR="00CA0449" w:rsidRPr="008D49D7" w:rsidRDefault="00CA0449" w:rsidP="00CA0449">
      <w:pPr>
        <w:pStyle w:val="a3"/>
        <w:rPr>
          <w:b/>
          <w:sz w:val="28"/>
          <w:szCs w:val="28"/>
          <w:lang w:val="ky-KG"/>
        </w:rPr>
      </w:pPr>
    </w:p>
    <w:p w:rsidR="00CA0449" w:rsidRDefault="00CA0449" w:rsidP="00CA0449">
      <w:pPr>
        <w:pStyle w:val="a3"/>
        <w:rPr>
          <w:sz w:val="28"/>
          <w:szCs w:val="28"/>
          <w:lang w:val="ky-KG"/>
        </w:rPr>
      </w:pPr>
      <w:r>
        <w:rPr>
          <w:sz w:val="28"/>
          <w:szCs w:val="28"/>
          <w:lang w:val="ky-KG"/>
        </w:rPr>
        <w:t>10.1. Тараптардын макулдашуусу менен Келишимге өзгөтүүлөр жана толуктоолор киргизилет.</w:t>
      </w:r>
    </w:p>
    <w:p w:rsidR="00CA0449" w:rsidRDefault="00CA0449" w:rsidP="00CA0449">
      <w:pPr>
        <w:pStyle w:val="a3"/>
        <w:rPr>
          <w:sz w:val="28"/>
          <w:szCs w:val="28"/>
          <w:lang w:val="ky-KG"/>
        </w:rPr>
      </w:pPr>
      <w:r>
        <w:rPr>
          <w:sz w:val="28"/>
          <w:szCs w:val="28"/>
          <w:lang w:val="ky-KG"/>
        </w:rPr>
        <w:t>10.2. Келишимге киргизилүүчү өзгөтүүлөр жана толуктоолор жергиликтүү өз алдынча башкаруунун өкүлчүлүктүү органы тарабынан бекитилүүгө тийиш.</w:t>
      </w:r>
    </w:p>
    <w:p w:rsidR="00CA0449" w:rsidRDefault="00CA0449" w:rsidP="00CA0449">
      <w:pPr>
        <w:pStyle w:val="a3"/>
        <w:rPr>
          <w:b/>
          <w:sz w:val="28"/>
          <w:szCs w:val="28"/>
          <w:lang w:val="ky-KG"/>
        </w:rPr>
      </w:pPr>
    </w:p>
    <w:p w:rsidR="00CA0449" w:rsidRDefault="00CA0449" w:rsidP="00CA0449">
      <w:pPr>
        <w:pStyle w:val="a3"/>
        <w:rPr>
          <w:b/>
          <w:sz w:val="28"/>
          <w:szCs w:val="28"/>
          <w:lang w:val="ky-KG"/>
        </w:rPr>
      </w:pPr>
      <w:r w:rsidRPr="008D49D7">
        <w:rPr>
          <w:b/>
          <w:sz w:val="28"/>
          <w:szCs w:val="28"/>
          <w:lang w:val="ky-KG"/>
        </w:rPr>
        <w:t>11. Берилген мамлекеттик ыйгарым укуктарды ишке ашырууну токтотууга негиздер жана токтотуу тартиби</w:t>
      </w:r>
    </w:p>
    <w:p w:rsidR="00CA0449" w:rsidRPr="008D49D7" w:rsidRDefault="00CA0449" w:rsidP="00CA0449">
      <w:pPr>
        <w:pStyle w:val="a3"/>
        <w:rPr>
          <w:b/>
          <w:sz w:val="28"/>
          <w:szCs w:val="28"/>
          <w:lang w:val="ky-KG"/>
        </w:rPr>
      </w:pPr>
    </w:p>
    <w:p w:rsidR="00CA0449" w:rsidRDefault="00CA0449" w:rsidP="00CA0449">
      <w:pPr>
        <w:pStyle w:val="a3"/>
        <w:rPr>
          <w:sz w:val="28"/>
          <w:szCs w:val="28"/>
          <w:lang w:val="ky-KG"/>
        </w:rPr>
      </w:pPr>
      <w:r>
        <w:rPr>
          <w:sz w:val="28"/>
          <w:szCs w:val="28"/>
          <w:lang w:val="ky-KG"/>
        </w:rPr>
        <w:t>11.1. Жергиликтүү өз алдынча башкаруунун аткаруучу органынын берилген мамлекеттик ыйгарым укуктарды ишке ашыруусу төмөнкүдөй учурларда ткототулушу мүмкүн:</w:t>
      </w:r>
    </w:p>
    <w:p w:rsidR="00CA0449" w:rsidRDefault="00CA0449" w:rsidP="00CA0449">
      <w:pPr>
        <w:pStyle w:val="a3"/>
        <w:rPr>
          <w:sz w:val="28"/>
          <w:szCs w:val="28"/>
          <w:lang w:val="ky-KG"/>
        </w:rPr>
      </w:pPr>
      <w:r>
        <w:rPr>
          <w:sz w:val="28"/>
          <w:szCs w:val="28"/>
          <w:lang w:val="ky-KG"/>
        </w:rPr>
        <w:t>- Келишимдин колдонуу мөөнөтүнүн аякташы;</w:t>
      </w:r>
    </w:p>
    <w:p w:rsidR="00CA0449" w:rsidRDefault="00CA0449" w:rsidP="00CA0449">
      <w:pPr>
        <w:pStyle w:val="a3"/>
        <w:rPr>
          <w:sz w:val="28"/>
          <w:szCs w:val="28"/>
          <w:lang w:val="ky-KG"/>
        </w:rPr>
      </w:pPr>
      <w:r>
        <w:rPr>
          <w:sz w:val="28"/>
          <w:szCs w:val="28"/>
          <w:lang w:val="ky-KG"/>
        </w:rPr>
        <w:t>- Келишимди жараксыз деп таануу жөнүндө соттун чечиминин мыйзамдуу күчүнө кириши;</w:t>
      </w:r>
    </w:p>
    <w:p w:rsidR="00CA0449" w:rsidRDefault="00CA0449" w:rsidP="00CA0449">
      <w:pPr>
        <w:pStyle w:val="a3"/>
        <w:rPr>
          <w:sz w:val="28"/>
          <w:szCs w:val="28"/>
          <w:lang w:val="ky-KG"/>
        </w:rPr>
      </w:pPr>
      <w:r>
        <w:rPr>
          <w:sz w:val="28"/>
          <w:szCs w:val="28"/>
          <w:lang w:val="ky-KG"/>
        </w:rPr>
        <w:t>- жергиликтүү өз алдынча башкаруунун аткаруу органынын берилген мамлекеттик ыйгарым укуктарды ишке ашыруусу үчүн республикалык бюджетте кезектеги финансылык жылга трансферттердин (субвенциялардын) жоктугу;</w:t>
      </w:r>
    </w:p>
    <w:p w:rsidR="00CA0449" w:rsidRDefault="00CA0449" w:rsidP="00CA0449">
      <w:pPr>
        <w:pStyle w:val="a3"/>
        <w:rPr>
          <w:sz w:val="28"/>
          <w:szCs w:val="28"/>
          <w:lang w:val="ky-KG"/>
        </w:rPr>
      </w:pPr>
      <w:r>
        <w:rPr>
          <w:sz w:val="28"/>
          <w:szCs w:val="28"/>
          <w:lang w:val="ky-KG"/>
        </w:rPr>
        <w:t>- ушул Келишим боюнча берилген мамлекеттик ыйгарым укуктарды андан ары ишке мүмкүндүгүн жойгон ченемдик укуктук актынын кабыл алынышы;</w:t>
      </w:r>
    </w:p>
    <w:p w:rsidR="00CA0449" w:rsidRDefault="00CA0449" w:rsidP="00CA0449">
      <w:pPr>
        <w:pStyle w:val="a3"/>
        <w:rPr>
          <w:sz w:val="28"/>
          <w:szCs w:val="28"/>
          <w:lang w:val="ky-KG"/>
        </w:rPr>
      </w:pPr>
      <w:r>
        <w:rPr>
          <w:sz w:val="28"/>
          <w:szCs w:val="28"/>
          <w:lang w:val="ky-KG"/>
        </w:rPr>
        <w:t>- мамлекеттик органдын берилген мамлекеттик ыйгарым укуктарды өз алдынча ишке ашыруу жөнүндө чечим кабыл алынышы (келишимди мөөнөтүнөн мурда бузуу);</w:t>
      </w:r>
    </w:p>
    <w:p w:rsidR="00CA0449" w:rsidRDefault="00CA0449" w:rsidP="00CA0449">
      <w:pPr>
        <w:pStyle w:val="a3"/>
        <w:rPr>
          <w:sz w:val="28"/>
          <w:szCs w:val="28"/>
          <w:lang w:val="ky-KG"/>
        </w:rPr>
      </w:pPr>
      <w:r>
        <w:rPr>
          <w:sz w:val="28"/>
          <w:szCs w:val="28"/>
          <w:lang w:val="ky-KG"/>
        </w:rPr>
        <w:t>- жергиликтүү өз алдынча башкаруунун аткаруу органынын ушул Келишимде жана/же “Жергиликтүү өз алдынча башкаруу органдарына айрым мамлекеттик ыйгарым укуктарды берүү тартиби жөнүндө”  Кыргыз Республикасынын Мыйзамында белгиленген учурларда жана тартипте берилген мамлекеттик ыйгарым укуктарды аткаруудан баш тартуусу (келишимди мөөнөтүнөн мурда бузуу).</w:t>
      </w:r>
    </w:p>
    <w:p w:rsidR="00CA0449" w:rsidRDefault="00CA0449" w:rsidP="00CA0449">
      <w:pPr>
        <w:pStyle w:val="a3"/>
        <w:rPr>
          <w:sz w:val="28"/>
          <w:szCs w:val="28"/>
          <w:lang w:val="ky-KG"/>
        </w:rPr>
      </w:pPr>
      <w:r>
        <w:rPr>
          <w:sz w:val="28"/>
          <w:szCs w:val="28"/>
          <w:lang w:val="ky-KG"/>
        </w:rPr>
        <w:t>11.2. Берлиген мамалекеттик ыйгарым укуктарды ишке ашыруу Департаменттин же жергиликтүү өз алдынча башкаруунун аткаруучу органынын демилгеси менен мөөнөтүнөн мурда токтотулушу мүмкүн.</w:t>
      </w:r>
    </w:p>
    <w:p w:rsidR="00CA0449" w:rsidRDefault="00CA0449" w:rsidP="00CA0449">
      <w:pPr>
        <w:pStyle w:val="a3"/>
        <w:rPr>
          <w:sz w:val="28"/>
          <w:szCs w:val="28"/>
          <w:lang w:val="ky-KG"/>
        </w:rPr>
      </w:pPr>
      <w:r>
        <w:rPr>
          <w:sz w:val="28"/>
          <w:szCs w:val="28"/>
          <w:lang w:val="ky-KG"/>
        </w:rPr>
        <w:t>11.3. Жергиликтүү өз алдынча башкаруунун аткаруучу органынын берилген мамлекеттик ыйгарым укуктарды аткаруусун мөөнөтүнөн мурда токтотуунун шарттары болуп төмонкүлөр саналат:</w:t>
      </w:r>
    </w:p>
    <w:p w:rsidR="00CA0449" w:rsidRDefault="00CA0449" w:rsidP="00CA0449">
      <w:pPr>
        <w:pStyle w:val="a3"/>
        <w:rPr>
          <w:sz w:val="28"/>
          <w:szCs w:val="28"/>
          <w:lang w:val="ky-KG"/>
        </w:rPr>
      </w:pPr>
      <w:r>
        <w:rPr>
          <w:sz w:val="28"/>
          <w:szCs w:val="28"/>
          <w:lang w:val="ky-KG"/>
        </w:rPr>
        <w:t>- мамлекеттик орган тарабынан жергиликтүү өз алдынча башкаруунун аткаруучу органын берилген мамлекеттик ыйгарым укуктарды ишке ашыруу үчун зарыл, финансылык, материалдык жана башка каражаттар менен камсыздоо мүмкүн эместиги;</w:t>
      </w:r>
    </w:p>
    <w:p w:rsidR="00CA0449" w:rsidRDefault="00CA0449" w:rsidP="00CA0449">
      <w:pPr>
        <w:pStyle w:val="a3"/>
        <w:rPr>
          <w:sz w:val="28"/>
          <w:szCs w:val="28"/>
          <w:lang w:val="ky-KG"/>
        </w:rPr>
      </w:pPr>
      <w:r>
        <w:rPr>
          <w:sz w:val="28"/>
          <w:szCs w:val="28"/>
          <w:lang w:val="ky-KG"/>
        </w:rPr>
        <w:lastRenderedPageBreak/>
        <w:t>- жергиликтүү оз алдынча башкаруунун аткаруучу органына көз карандысыз себептер менен берилген мамлекеттик ыйгарым укуктарды ишке ашыруу мүмкүн эместиги;</w:t>
      </w:r>
    </w:p>
    <w:p w:rsidR="00CA0449" w:rsidRDefault="00CA0449" w:rsidP="00CA0449">
      <w:pPr>
        <w:pStyle w:val="a3"/>
        <w:rPr>
          <w:sz w:val="28"/>
          <w:szCs w:val="28"/>
          <w:lang w:val="ky-KG"/>
        </w:rPr>
      </w:pPr>
      <w:r>
        <w:rPr>
          <w:sz w:val="28"/>
          <w:szCs w:val="28"/>
          <w:lang w:val="ky-KG"/>
        </w:rPr>
        <w:t>- берилген мамлекеттик ыйгарым укуктарды өткөрүп берүү жана (же) ишке ашыруу шарттарын өзгөрткөн ченемдик укуктук актыны кабыл алуу.</w:t>
      </w:r>
    </w:p>
    <w:p w:rsidR="00CA0449" w:rsidRDefault="00CA0449" w:rsidP="00CA0449">
      <w:pPr>
        <w:pStyle w:val="a3"/>
        <w:rPr>
          <w:sz w:val="28"/>
          <w:szCs w:val="28"/>
          <w:lang w:val="ky-KG"/>
        </w:rPr>
      </w:pPr>
      <w:r>
        <w:rPr>
          <w:sz w:val="28"/>
          <w:szCs w:val="28"/>
          <w:lang w:val="ky-KG"/>
        </w:rPr>
        <w:t>11.4. Департаменттин берилген мамлекеттик ыйгарым укуктарды аткарууну мөөнөтүнөн мурда токтотуусунун шарттары болуп төмөнкүлөр саналат:</w:t>
      </w:r>
    </w:p>
    <w:p w:rsidR="00CA0449" w:rsidRDefault="00CA0449" w:rsidP="00CA0449">
      <w:pPr>
        <w:pStyle w:val="a3"/>
        <w:rPr>
          <w:sz w:val="28"/>
          <w:szCs w:val="28"/>
          <w:lang w:val="ky-KG"/>
        </w:rPr>
      </w:pPr>
      <w:r>
        <w:rPr>
          <w:sz w:val="28"/>
          <w:szCs w:val="28"/>
          <w:lang w:val="ky-KG"/>
        </w:rPr>
        <w:t>-Департамент тарабынан жергиликтүү өз алдынча башкаруунун аткаруучу органынын берилген мамлекеттик ыйгарым укуктарды андан ары ишке ашыруусун, анын ичинен алардын аткарбагандыгынан же тийиштүү ишке ашырбагандыгынан максатсыз деп таанылышы;</w:t>
      </w:r>
    </w:p>
    <w:p w:rsidR="00CA0449" w:rsidRDefault="00CA0449" w:rsidP="00CA0449">
      <w:pPr>
        <w:pStyle w:val="a3"/>
        <w:rPr>
          <w:sz w:val="28"/>
          <w:szCs w:val="28"/>
          <w:lang w:val="ky-KG"/>
        </w:rPr>
      </w:pPr>
      <w:r>
        <w:rPr>
          <w:sz w:val="28"/>
          <w:szCs w:val="28"/>
          <w:lang w:val="ky-KG"/>
        </w:rPr>
        <w:t>- жергиликтүү өз алдынча башкаруунун аткаруучу органынын берилген мамлекеттик ыйгарым укуктарды ишке ашыруу үчүн алынган материалдык, финансылык жана башка каражаттарды максатсыз колдонуусу, эгер ушул бузуулар жергиликтүү өз алдынча башкаруунун аткаруучу органынын берилген мамлекеттик ыйгарым укуктарды акаруусун оордоткон шарттарды түзсө;</w:t>
      </w:r>
    </w:p>
    <w:p w:rsidR="00CA0449" w:rsidRDefault="00CA0449" w:rsidP="00CA0449">
      <w:pPr>
        <w:pStyle w:val="a3"/>
        <w:rPr>
          <w:sz w:val="28"/>
          <w:szCs w:val="28"/>
          <w:lang w:val="ky-KG"/>
        </w:rPr>
      </w:pPr>
      <w:r>
        <w:rPr>
          <w:sz w:val="28"/>
          <w:szCs w:val="28"/>
          <w:lang w:val="ky-KG"/>
        </w:rPr>
        <w:t>- берилген мамлекеттик ыйгарым укуктарды өткөрүп берүү жана (же) ишке ашыруу шарттарын өзгөрткөн ченемдик укуктук актыны кабыл алуу.</w:t>
      </w:r>
    </w:p>
    <w:p w:rsidR="00CA0449" w:rsidRDefault="00CA0449" w:rsidP="00CA0449">
      <w:pPr>
        <w:pStyle w:val="a3"/>
        <w:rPr>
          <w:sz w:val="28"/>
          <w:szCs w:val="28"/>
          <w:lang w:val="ky-KG"/>
        </w:rPr>
      </w:pPr>
      <w:r>
        <w:rPr>
          <w:sz w:val="28"/>
          <w:szCs w:val="28"/>
          <w:lang w:val="ky-KG"/>
        </w:rPr>
        <w:t>11.5. Тараптардын биринин демилгеси менен берилген мамлекеттик ыйгарым укуктарды аткаруу мөөнөтүнөн мурда токтотулган учурда, токтотууну демилгелеген Тарап берилген мамлекеттик ыйгарым укуктарды аткарууну токтотуунун болжолдуу датасына чейин 15 иш күн мурда экинчи Тарапка жазуу жүзүндө билдирүү жиберүүгө милдеттүү.</w:t>
      </w:r>
    </w:p>
    <w:p w:rsidR="00CA0449" w:rsidRDefault="00CA0449" w:rsidP="00CA0449">
      <w:pPr>
        <w:pStyle w:val="a3"/>
        <w:rPr>
          <w:sz w:val="28"/>
          <w:szCs w:val="28"/>
          <w:lang w:val="ky-KG"/>
        </w:rPr>
      </w:pPr>
      <w:r>
        <w:rPr>
          <w:sz w:val="28"/>
          <w:szCs w:val="28"/>
          <w:lang w:val="ky-KG"/>
        </w:rPr>
        <w:t>11.6. Берилген мамлекеттик ыйгарым укуктарды аткарууну мөөнөтүнөн мурда токтотуу жөнүндө билдирүүнү алган Тарап аны 15 иш күндүн ичинде кароого милдеттүү жана билдирүүнү кароонун жыйынтыгы жөнүндө экинчи Тарап маалымдоого тийиш.</w:t>
      </w:r>
    </w:p>
    <w:p w:rsidR="00CA0449" w:rsidRDefault="00CA0449" w:rsidP="00CA0449">
      <w:pPr>
        <w:pStyle w:val="a3"/>
        <w:rPr>
          <w:sz w:val="28"/>
          <w:szCs w:val="28"/>
          <w:lang w:val="ky-KG"/>
        </w:rPr>
      </w:pPr>
      <w:r>
        <w:rPr>
          <w:sz w:val="28"/>
          <w:szCs w:val="28"/>
          <w:lang w:val="ky-KG"/>
        </w:rPr>
        <w:t xml:space="preserve">  Экинчи Тарап билдирүүгө макул болгон учурда, Тараптардын макулдашуусунун негизинде берилген мамлекеттик ыйгарым укуктарды аткаруу токтотулат.</w:t>
      </w:r>
    </w:p>
    <w:p w:rsidR="00CA0449" w:rsidRDefault="00CA0449" w:rsidP="00CA0449">
      <w:pPr>
        <w:pStyle w:val="a3"/>
        <w:rPr>
          <w:sz w:val="28"/>
          <w:szCs w:val="28"/>
          <w:lang w:val="ky-KG"/>
        </w:rPr>
      </w:pPr>
      <w:r>
        <w:rPr>
          <w:sz w:val="28"/>
          <w:szCs w:val="28"/>
          <w:lang w:val="ky-KG"/>
        </w:rPr>
        <w:t>11.7. 30 иш күндүн ичинде билдирүүнү кароонун жыйынтыгы жөнүндө жазуу түрүндө жооп болбогон учурда же экинчи Тарап берилген мамлекеттик ыйгарым укуктарды аткарууну токтотууга макул болбогон учурда, берилген мамалекеттик ыйгарым укуктарды аткарууну мөөнөтүнөн мурда токтотуу жөнүндө маселе соттук тартипте чечилет.</w:t>
      </w:r>
    </w:p>
    <w:p w:rsidR="00CA0449" w:rsidRDefault="00CA0449" w:rsidP="00CA0449">
      <w:pPr>
        <w:pStyle w:val="a3"/>
        <w:rPr>
          <w:sz w:val="28"/>
          <w:szCs w:val="28"/>
          <w:lang w:val="ky-KG"/>
        </w:rPr>
      </w:pPr>
      <w:r>
        <w:rPr>
          <w:sz w:val="28"/>
          <w:szCs w:val="28"/>
          <w:lang w:val="ky-KG"/>
        </w:rPr>
        <w:t xml:space="preserve">11.8. Берилген мамлекеттик ыйгарым укуктарды аткаруу мөөнөтүнөн мурда токтотулган учурда, аларды ишке ашыруу үчүн жергиликтүү өз алдынча башкаруунун аткаруучу органына өткөрүп берилген, </w:t>
      </w:r>
      <w:r>
        <w:rPr>
          <w:sz w:val="28"/>
          <w:szCs w:val="28"/>
          <w:lang w:val="ky-KG"/>
        </w:rPr>
        <w:lastRenderedPageBreak/>
        <w:t>колдонулбаган материалдык жана финансылык каражаттар берилген мамлекеттик ыйгарым укуктарды аткаруу токтотулган күндөн тартып 15 иш күндүн ичинде мамлекеттик органга кайрылууга тийиш.</w:t>
      </w:r>
    </w:p>
    <w:p w:rsidR="00CA0449" w:rsidRDefault="00CA0449" w:rsidP="00CA0449">
      <w:pPr>
        <w:pStyle w:val="a3"/>
        <w:rPr>
          <w:sz w:val="28"/>
          <w:szCs w:val="28"/>
          <w:lang w:val="ky-KG"/>
        </w:rPr>
      </w:pPr>
      <w:r>
        <w:rPr>
          <w:sz w:val="28"/>
          <w:szCs w:val="28"/>
          <w:lang w:val="ky-KG"/>
        </w:rPr>
        <w:t>11.9. Берилген мамлекеттик ыйгарым укуктарды аткарууну каржылоо ушул Келишимде каралган көлөмдө, тартипте жана мөөнөттө токтотулган учурда, жергиликтүү өз алдынча башкаруунун аткаруучу органы берилген мамлекеттик ыйгарым укуктарды аткарууну токтотууга укуктуу жана бул жөнүндө 15 иш күндүн ичинде Департаментке жана Кыргыз Республикасынын Финансы министрлигине жазуу жүзүндө билдирет.</w:t>
      </w:r>
    </w:p>
    <w:p w:rsidR="00CA0449" w:rsidRDefault="00CA0449" w:rsidP="00CA0449">
      <w:pPr>
        <w:pStyle w:val="a3"/>
        <w:rPr>
          <w:sz w:val="28"/>
          <w:szCs w:val="28"/>
          <w:lang w:val="ky-KG"/>
        </w:rPr>
      </w:pPr>
      <w:r>
        <w:rPr>
          <w:sz w:val="28"/>
          <w:szCs w:val="28"/>
          <w:lang w:val="ky-KG"/>
        </w:rPr>
        <w:t>11.10. Жергиликтүү оз алдынча башкаруунун аткаруучу органынын берилген мамлекеттик ыйгарым укуктарды аткаруусу токтотулган күндөн тартып жергиликтүү өз алдынча башкаруунун аткаруучу органына мамлекеттик ыйгарым укуктарды берген мамалекеттик орган аны аткарууга тийиш.</w:t>
      </w:r>
    </w:p>
    <w:p w:rsidR="00CA0449" w:rsidRDefault="00CA0449" w:rsidP="00CA0449">
      <w:pPr>
        <w:pStyle w:val="a3"/>
        <w:rPr>
          <w:sz w:val="28"/>
          <w:szCs w:val="28"/>
          <w:lang w:val="ky-KG"/>
        </w:rPr>
      </w:pPr>
      <w:r>
        <w:rPr>
          <w:sz w:val="28"/>
          <w:szCs w:val="28"/>
          <w:lang w:val="ky-KG"/>
        </w:rPr>
        <w:t>11.11. Жергиликтүү өз алдынча башкаруунун аткаруучу органынын берилген мамлекеттик ыйгарым укуктарды андан ары аткарууну токтотуу, токтото туруу жана аткаруудан баш тартуу жөнүндөчечими жергиликтүү өз алдынча башкаруунун өкүлчүлүктүү органы тарабынан бекитилет.</w:t>
      </w:r>
    </w:p>
    <w:p w:rsidR="00CA0449" w:rsidRDefault="00CA0449" w:rsidP="00CA0449">
      <w:pPr>
        <w:pStyle w:val="a3"/>
        <w:rPr>
          <w:b/>
          <w:sz w:val="28"/>
          <w:szCs w:val="28"/>
          <w:lang w:val="ky-KG"/>
        </w:rPr>
      </w:pPr>
      <w:r>
        <w:rPr>
          <w:b/>
          <w:sz w:val="28"/>
          <w:szCs w:val="28"/>
          <w:lang w:val="ky-KG"/>
        </w:rPr>
        <w:t xml:space="preserve">           </w:t>
      </w:r>
    </w:p>
    <w:p w:rsidR="00CA0449" w:rsidRDefault="00CA0449" w:rsidP="00CA0449">
      <w:pPr>
        <w:pStyle w:val="a3"/>
        <w:rPr>
          <w:b/>
          <w:sz w:val="28"/>
          <w:szCs w:val="28"/>
          <w:lang w:val="ky-KG"/>
        </w:rPr>
      </w:pPr>
      <w:r>
        <w:rPr>
          <w:b/>
          <w:sz w:val="28"/>
          <w:szCs w:val="28"/>
          <w:lang w:val="ky-KG"/>
        </w:rPr>
        <w:t xml:space="preserve">   </w:t>
      </w:r>
      <w:r w:rsidRPr="008D49D7">
        <w:rPr>
          <w:b/>
          <w:sz w:val="28"/>
          <w:szCs w:val="28"/>
          <w:lang w:val="ky-KG"/>
        </w:rPr>
        <w:t>12. Тараптардын жоопкерчилиги</w:t>
      </w:r>
    </w:p>
    <w:p w:rsidR="00CA0449" w:rsidRPr="008D49D7" w:rsidRDefault="00CA0449" w:rsidP="00CA0449">
      <w:pPr>
        <w:pStyle w:val="a3"/>
        <w:rPr>
          <w:b/>
          <w:sz w:val="28"/>
          <w:szCs w:val="28"/>
          <w:lang w:val="ky-KG"/>
        </w:rPr>
      </w:pPr>
    </w:p>
    <w:p w:rsidR="00CA0449" w:rsidRDefault="00CA0449" w:rsidP="00CA0449">
      <w:pPr>
        <w:pStyle w:val="a3"/>
        <w:rPr>
          <w:sz w:val="28"/>
          <w:szCs w:val="28"/>
          <w:lang w:val="ky-KG"/>
        </w:rPr>
      </w:pPr>
      <w:r>
        <w:rPr>
          <w:sz w:val="28"/>
          <w:szCs w:val="28"/>
          <w:lang w:val="ky-KG"/>
        </w:rPr>
        <w:t>12.1. Келишимдин шарттарын тийиштүү аткарбагандыгы, укук бузгандыгы же материалдык жана моралдык зыян келтиргендиги үчүн Тараптар Кыргыз Республикасынын ченемдик укуктук актыларына ылайык жоопкерчилик тартышат.</w:t>
      </w:r>
    </w:p>
    <w:p w:rsidR="00CA0449" w:rsidRDefault="00CA0449" w:rsidP="00CA0449">
      <w:pPr>
        <w:pStyle w:val="a3"/>
        <w:rPr>
          <w:sz w:val="28"/>
          <w:szCs w:val="28"/>
          <w:lang w:val="ky-KG"/>
        </w:rPr>
      </w:pPr>
      <w:r>
        <w:rPr>
          <w:sz w:val="28"/>
          <w:szCs w:val="28"/>
          <w:lang w:val="ky-KG"/>
        </w:rPr>
        <w:t>12.2. Айыл өкмөттүн башчысы берилген мамлекеттик ыйгарым укуктарды тийиштүү аткаруунун уюштуруу, өткөрүп берилген материалдык, финансылык жана башка каражаттарды максаттуу колдонуу жана ушул Келишимдин шарттарын так аткаруу үчүн жеке жоопкерчилик тартат.</w:t>
      </w: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p>
    <w:p w:rsidR="00CA0449" w:rsidRDefault="00CA0449" w:rsidP="00CA0449">
      <w:pPr>
        <w:pStyle w:val="a3"/>
        <w:rPr>
          <w:b/>
          <w:sz w:val="28"/>
          <w:szCs w:val="28"/>
          <w:lang w:val="ky-KG"/>
        </w:rPr>
      </w:pPr>
      <w:r>
        <w:rPr>
          <w:b/>
          <w:sz w:val="28"/>
          <w:szCs w:val="28"/>
          <w:lang w:val="ky-KG"/>
        </w:rPr>
        <w:t xml:space="preserve">        </w:t>
      </w:r>
      <w:r w:rsidRPr="008D49D7">
        <w:rPr>
          <w:b/>
          <w:sz w:val="28"/>
          <w:szCs w:val="28"/>
          <w:lang w:val="ky-KG"/>
        </w:rPr>
        <w:t>13. Талаш-тартыштарды чечүү тартиби</w:t>
      </w:r>
    </w:p>
    <w:p w:rsidR="00CA0449" w:rsidRPr="008D49D7" w:rsidRDefault="00CA0449" w:rsidP="00CA0449">
      <w:pPr>
        <w:pStyle w:val="a3"/>
        <w:rPr>
          <w:b/>
          <w:sz w:val="28"/>
          <w:szCs w:val="28"/>
          <w:lang w:val="ky-KG"/>
        </w:rPr>
      </w:pPr>
    </w:p>
    <w:p w:rsidR="00CA0449" w:rsidRDefault="00CA0449" w:rsidP="00CA0449">
      <w:pPr>
        <w:pStyle w:val="a3"/>
        <w:rPr>
          <w:sz w:val="28"/>
          <w:szCs w:val="28"/>
          <w:lang w:val="ky-KG"/>
        </w:rPr>
      </w:pPr>
      <w:r>
        <w:rPr>
          <w:sz w:val="28"/>
          <w:szCs w:val="28"/>
          <w:lang w:val="ky-KG"/>
        </w:rPr>
        <w:t>13.1. Ушул Келишимди аткаруунун жүрүшүндө келип чыккан бардык талаш-тартыштар жана пикир келишпестиктер Тараптардын ортосундагы сүйлөшүүлөр аркылуу же соттук тартипте чечилет.</w:t>
      </w:r>
    </w:p>
    <w:p w:rsidR="00CA0449" w:rsidRDefault="00CA0449" w:rsidP="00CA0449">
      <w:pPr>
        <w:pStyle w:val="a3"/>
        <w:rPr>
          <w:sz w:val="28"/>
          <w:szCs w:val="28"/>
          <w:lang w:val="ky-KG"/>
        </w:rPr>
      </w:pPr>
      <w:r>
        <w:rPr>
          <w:sz w:val="28"/>
          <w:szCs w:val="28"/>
          <w:lang w:val="ky-KG"/>
        </w:rPr>
        <w:t>14. Тараптардын дареги жана колу</w:t>
      </w:r>
    </w:p>
    <w:p w:rsidR="00CA0449" w:rsidRDefault="00CA0449" w:rsidP="00CA0449">
      <w:pPr>
        <w:pStyle w:val="a3"/>
        <w:rPr>
          <w:sz w:val="28"/>
          <w:szCs w:val="28"/>
          <w:lang w:val="ky-KG"/>
        </w:rPr>
      </w:pPr>
      <w:r>
        <w:rPr>
          <w:sz w:val="28"/>
          <w:szCs w:val="28"/>
          <w:lang w:val="ky-KG"/>
        </w:rPr>
        <w:t>Кыргыз Республикасынын                       ЖӨБ органы</w:t>
      </w:r>
    </w:p>
    <w:p w:rsidR="00CA0449" w:rsidRDefault="00CA0449" w:rsidP="00CA0449">
      <w:pPr>
        <w:pStyle w:val="a3"/>
        <w:rPr>
          <w:sz w:val="28"/>
          <w:szCs w:val="28"/>
          <w:lang w:val="ky-KG"/>
        </w:rPr>
      </w:pPr>
      <w:r>
        <w:rPr>
          <w:sz w:val="28"/>
          <w:szCs w:val="28"/>
          <w:lang w:val="ky-KG"/>
        </w:rPr>
        <w:t>Санариптик өнүктүрүү__________________________________________</w:t>
      </w:r>
    </w:p>
    <w:p w:rsidR="00CA0449" w:rsidRDefault="00CA0449" w:rsidP="00CA0449">
      <w:pPr>
        <w:pStyle w:val="a3"/>
        <w:rPr>
          <w:sz w:val="28"/>
          <w:szCs w:val="28"/>
          <w:lang w:val="ky-KG"/>
        </w:rPr>
      </w:pPr>
      <w:r>
        <w:rPr>
          <w:sz w:val="28"/>
          <w:szCs w:val="28"/>
          <w:lang w:val="ky-KG"/>
        </w:rPr>
        <w:t>Министрлигине караштуу Калкты</w:t>
      </w:r>
    </w:p>
    <w:p w:rsidR="00CA0449" w:rsidRDefault="00CA0449" w:rsidP="00CA0449">
      <w:pPr>
        <w:pStyle w:val="a3"/>
        <w:rPr>
          <w:sz w:val="28"/>
          <w:szCs w:val="28"/>
          <w:lang w:val="ky-KG"/>
        </w:rPr>
      </w:pPr>
      <w:r>
        <w:rPr>
          <w:sz w:val="28"/>
          <w:szCs w:val="28"/>
          <w:lang w:val="ky-KG"/>
        </w:rPr>
        <w:t>Жана жарандык абалдын _______________________________________</w:t>
      </w:r>
    </w:p>
    <w:p w:rsidR="00CA0449" w:rsidRDefault="00CA0449" w:rsidP="00CA0449">
      <w:pPr>
        <w:pStyle w:val="a3"/>
        <w:rPr>
          <w:sz w:val="28"/>
          <w:szCs w:val="28"/>
          <w:lang w:val="ky-KG"/>
        </w:rPr>
      </w:pPr>
      <w:r>
        <w:rPr>
          <w:sz w:val="28"/>
          <w:szCs w:val="28"/>
          <w:lang w:val="ky-KG"/>
        </w:rPr>
        <w:t>Актыларын каттоо департаменти             Э/счет</w:t>
      </w:r>
    </w:p>
    <w:p w:rsidR="00CA0449" w:rsidRDefault="00CA0449" w:rsidP="00CA0449">
      <w:pPr>
        <w:pStyle w:val="a3"/>
        <w:rPr>
          <w:sz w:val="28"/>
          <w:szCs w:val="28"/>
          <w:lang w:val="ky-KG"/>
        </w:rPr>
      </w:pPr>
      <w:r>
        <w:rPr>
          <w:sz w:val="28"/>
          <w:szCs w:val="28"/>
          <w:lang w:val="ky-KG"/>
        </w:rPr>
        <w:t>Бишкек ш., Жибек-Жолу пр., БИК _______________________________</w:t>
      </w:r>
    </w:p>
    <w:p w:rsidR="00CA0449" w:rsidRDefault="00CA0449" w:rsidP="00CA0449">
      <w:pPr>
        <w:pStyle w:val="a3"/>
        <w:rPr>
          <w:sz w:val="28"/>
          <w:szCs w:val="28"/>
          <w:lang w:val="ky-KG"/>
        </w:rPr>
      </w:pPr>
      <w:r>
        <w:rPr>
          <w:sz w:val="28"/>
          <w:szCs w:val="28"/>
          <w:lang w:val="ky-KG"/>
        </w:rPr>
        <w:t>381, (312) 380058      ИНН_______________________________________</w:t>
      </w:r>
    </w:p>
    <w:p w:rsidR="00CA0449" w:rsidRDefault="00CA0449" w:rsidP="00CA0449">
      <w:pPr>
        <w:pStyle w:val="a3"/>
        <w:rPr>
          <w:sz w:val="28"/>
          <w:szCs w:val="28"/>
          <w:lang w:val="ky-KG"/>
        </w:rPr>
      </w:pPr>
      <w:r>
        <w:rPr>
          <w:sz w:val="28"/>
          <w:szCs w:val="28"/>
          <w:lang w:val="ky-KG"/>
        </w:rPr>
        <w:t xml:space="preserve">                                             ОКПО ________________________________</w:t>
      </w:r>
    </w:p>
    <w:p w:rsidR="00CA0449" w:rsidRDefault="00CA0449" w:rsidP="00CA0449">
      <w:pPr>
        <w:pStyle w:val="a3"/>
        <w:rPr>
          <w:sz w:val="28"/>
          <w:szCs w:val="28"/>
          <w:lang w:val="ky-KG"/>
        </w:rPr>
      </w:pPr>
      <w:r>
        <w:rPr>
          <w:sz w:val="28"/>
          <w:szCs w:val="28"/>
          <w:lang w:val="ky-KG"/>
        </w:rPr>
        <w:t>Департаменттин директору</w:t>
      </w:r>
    </w:p>
    <w:p w:rsidR="00CA0449" w:rsidRDefault="00CA0449" w:rsidP="00CA0449">
      <w:pPr>
        <w:pStyle w:val="a3"/>
        <w:rPr>
          <w:sz w:val="28"/>
          <w:szCs w:val="28"/>
          <w:lang w:val="ky-KG"/>
        </w:rPr>
      </w:pPr>
      <w:r>
        <w:rPr>
          <w:sz w:val="28"/>
          <w:szCs w:val="28"/>
          <w:lang w:val="ky-KG"/>
        </w:rPr>
        <w:t>___________________________</w:t>
      </w:r>
    </w:p>
    <w:p w:rsidR="00CA0449" w:rsidRDefault="00CA0449" w:rsidP="00CA0449">
      <w:pPr>
        <w:pStyle w:val="a3"/>
        <w:rPr>
          <w:sz w:val="28"/>
          <w:szCs w:val="28"/>
          <w:lang w:val="ky-KG"/>
        </w:rPr>
      </w:pPr>
      <w:r>
        <w:rPr>
          <w:sz w:val="28"/>
          <w:szCs w:val="28"/>
          <w:lang w:val="ky-KG"/>
        </w:rPr>
        <w:t xml:space="preserve">                Э.Эсеналиева </w:t>
      </w:r>
    </w:p>
    <w:p w:rsidR="00CA0449" w:rsidRDefault="00CA0449" w:rsidP="00CA0449">
      <w:pPr>
        <w:pStyle w:val="a3"/>
        <w:rPr>
          <w:sz w:val="28"/>
          <w:szCs w:val="28"/>
          <w:lang w:val="ky-KG"/>
        </w:rPr>
      </w:pPr>
      <w:r>
        <w:rPr>
          <w:sz w:val="28"/>
          <w:szCs w:val="28"/>
          <w:lang w:val="ky-KG"/>
        </w:rPr>
        <w:t xml:space="preserve">                                                        Айыл өкмөттүн башчысы</w:t>
      </w:r>
    </w:p>
    <w:p w:rsidR="00CA0449" w:rsidRDefault="00CA0449" w:rsidP="00CA0449">
      <w:pPr>
        <w:pStyle w:val="a3"/>
        <w:rPr>
          <w:sz w:val="28"/>
          <w:szCs w:val="28"/>
          <w:lang w:val="ky-KG"/>
        </w:rPr>
      </w:pPr>
      <w:r>
        <w:rPr>
          <w:sz w:val="28"/>
          <w:szCs w:val="28"/>
          <w:lang w:val="ky-KG"/>
        </w:rPr>
        <w:t xml:space="preserve">                                                                                       </w:t>
      </w:r>
    </w:p>
    <w:p w:rsidR="00CA0449" w:rsidRDefault="00CA0449" w:rsidP="00CA0449">
      <w:pPr>
        <w:pStyle w:val="a3"/>
        <w:rPr>
          <w:sz w:val="28"/>
          <w:szCs w:val="28"/>
          <w:lang w:val="ky-KG"/>
        </w:rPr>
      </w:pPr>
      <w:r>
        <w:rPr>
          <w:sz w:val="28"/>
          <w:szCs w:val="28"/>
          <w:lang w:val="ky-KG"/>
        </w:rPr>
        <w:t xml:space="preserve">                                             __________________________________</w:t>
      </w:r>
      <w:r w:rsidRPr="00B72A0D">
        <w:rPr>
          <w:sz w:val="28"/>
          <w:szCs w:val="28"/>
          <w:lang w:val="ky-KG"/>
        </w:rPr>
        <w:t xml:space="preserve">        </w:t>
      </w:r>
    </w:p>
    <w:p w:rsidR="00CA0449" w:rsidRDefault="00CA0449" w:rsidP="00CA0449">
      <w:pPr>
        <w:tabs>
          <w:tab w:val="left" w:pos="5175"/>
        </w:tabs>
        <w:rPr>
          <w:rFonts w:ascii="Times New Roman" w:hAnsi="Times New Roman" w:cs="Times New Roman"/>
          <w:sz w:val="28"/>
          <w:szCs w:val="28"/>
          <w:lang w:val="ky-KG"/>
        </w:rPr>
      </w:pPr>
      <w:r>
        <w:rPr>
          <w:lang w:val="ky-KG"/>
        </w:rPr>
        <w:tab/>
        <w:t xml:space="preserve">         </w:t>
      </w:r>
      <w:r w:rsidRPr="006D6DD1">
        <w:rPr>
          <w:rFonts w:ascii="Times New Roman" w:hAnsi="Times New Roman" w:cs="Times New Roman"/>
          <w:sz w:val="28"/>
          <w:szCs w:val="28"/>
          <w:lang w:val="ky-KG"/>
        </w:rPr>
        <w:t>М.Ызаканов</w:t>
      </w:r>
    </w:p>
    <w:p w:rsidR="00CA0449" w:rsidRDefault="00CA0449" w:rsidP="00CA0449">
      <w:pPr>
        <w:tabs>
          <w:tab w:val="left" w:pos="5175"/>
        </w:tabs>
        <w:rPr>
          <w:rFonts w:ascii="Times New Roman" w:hAnsi="Times New Roman" w:cs="Times New Roman"/>
          <w:sz w:val="28"/>
          <w:szCs w:val="28"/>
          <w:lang w:val="ky-KG"/>
        </w:rPr>
      </w:pPr>
    </w:p>
    <w:p w:rsidR="00CA0449" w:rsidRPr="006D6DD1" w:rsidRDefault="00CA0449" w:rsidP="00CA0449">
      <w:pPr>
        <w:tabs>
          <w:tab w:val="left" w:pos="5175"/>
        </w:tabs>
        <w:rPr>
          <w:rFonts w:ascii="Times New Roman" w:hAnsi="Times New Roman" w:cs="Times New Roman"/>
          <w:sz w:val="28"/>
          <w:szCs w:val="28"/>
          <w:lang w:val="ky-KG"/>
        </w:rPr>
      </w:pPr>
    </w:p>
    <w:p w:rsidR="00CA0449" w:rsidRDefault="00CA0449" w:rsidP="003577E6">
      <w:pPr>
        <w:spacing w:after="0"/>
        <w:rPr>
          <w:rFonts w:ascii="Times New Roman" w:hAnsi="Times New Roman" w:cs="Times New Roman"/>
          <w:sz w:val="24"/>
          <w:szCs w:val="24"/>
          <w:lang w:val="ky-KG"/>
        </w:rPr>
      </w:pPr>
    </w:p>
    <w:p w:rsidR="003577E6" w:rsidRDefault="003577E6" w:rsidP="003577E6">
      <w:pPr>
        <w:spacing w:after="0"/>
        <w:rPr>
          <w:rFonts w:ascii="Times New Roman" w:hAnsi="Times New Roman" w:cs="Times New Roman"/>
          <w:sz w:val="24"/>
          <w:szCs w:val="24"/>
          <w:lang w:val="ky-KG"/>
        </w:rPr>
      </w:pPr>
    </w:p>
    <w:p w:rsidR="003577E6" w:rsidRDefault="003577E6" w:rsidP="003577E6">
      <w:pPr>
        <w:spacing w:after="0"/>
        <w:rPr>
          <w:rFonts w:ascii="Times New Roman" w:hAnsi="Times New Roman" w:cs="Times New Roman"/>
          <w:sz w:val="24"/>
          <w:szCs w:val="24"/>
          <w:lang w:val="ky-KG"/>
        </w:rPr>
      </w:pPr>
    </w:p>
    <w:p w:rsidR="003577E6" w:rsidRDefault="003577E6" w:rsidP="003577E6">
      <w:pPr>
        <w:spacing w:after="0"/>
        <w:rPr>
          <w:rFonts w:ascii="Times New Roman" w:hAnsi="Times New Roman" w:cs="Times New Roman"/>
          <w:sz w:val="24"/>
          <w:szCs w:val="24"/>
          <w:lang w:val="ky-KG"/>
        </w:rPr>
      </w:pPr>
    </w:p>
    <w:p w:rsidR="003577E6" w:rsidRDefault="003577E6" w:rsidP="003577E6">
      <w:pPr>
        <w:spacing w:after="0"/>
        <w:rPr>
          <w:rFonts w:ascii="Times New Roman" w:hAnsi="Times New Roman" w:cs="Times New Roman"/>
          <w:sz w:val="24"/>
          <w:szCs w:val="24"/>
          <w:lang w:val="ky-KG"/>
        </w:rPr>
      </w:pPr>
    </w:p>
    <w:p w:rsidR="003577E6" w:rsidRDefault="003577E6" w:rsidP="003577E6">
      <w:pPr>
        <w:spacing w:after="0"/>
        <w:rPr>
          <w:rFonts w:ascii="Times New Roman" w:hAnsi="Times New Roman" w:cs="Times New Roman"/>
          <w:sz w:val="24"/>
          <w:szCs w:val="24"/>
          <w:lang w:val="ky-KG"/>
        </w:rPr>
      </w:pPr>
    </w:p>
    <w:p w:rsidR="003577E6" w:rsidRPr="00D2495E" w:rsidRDefault="003577E6" w:rsidP="003577E6">
      <w:pPr>
        <w:spacing w:after="0"/>
        <w:rPr>
          <w:rFonts w:ascii="Times New Roman" w:hAnsi="Times New Roman" w:cs="Times New Roman"/>
          <w:sz w:val="24"/>
          <w:szCs w:val="24"/>
          <w:lang w:val="ky-KG"/>
        </w:rPr>
      </w:pPr>
    </w:p>
    <w:tbl>
      <w:tblPr>
        <w:tblpPr w:leftFromText="180" w:rightFromText="180" w:vertAnchor="text" w:horzAnchor="page" w:tblpX="1253" w:tblpY="-2018"/>
        <w:tblW w:w="10173" w:type="dxa"/>
        <w:tblLayout w:type="fixed"/>
        <w:tblLook w:val="01E0"/>
      </w:tblPr>
      <w:tblGrid>
        <w:gridCol w:w="4219"/>
        <w:gridCol w:w="1559"/>
        <w:gridCol w:w="4395"/>
      </w:tblGrid>
      <w:tr w:rsidR="005531E2" w:rsidRPr="00D2495E" w:rsidTr="00875A76">
        <w:trPr>
          <w:trHeight w:val="1814"/>
        </w:trPr>
        <w:tc>
          <w:tcPr>
            <w:tcW w:w="4219" w:type="dxa"/>
            <w:vAlign w:val="center"/>
          </w:tcPr>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ind w:left="142" w:hanging="142"/>
              <w:jc w:val="center"/>
              <w:rPr>
                <w:rFonts w:ascii="Times New Roman" w:hAnsi="Times New Roman" w:cs="Times New Roman"/>
                <w:b/>
                <w:sz w:val="18"/>
                <w:szCs w:val="18"/>
              </w:rPr>
            </w:pPr>
            <w:r w:rsidRPr="00D2495E">
              <w:rPr>
                <w:rFonts w:ascii="Times New Roman" w:hAnsi="Times New Roman" w:cs="Times New Roman"/>
                <w:b/>
                <w:sz w:val="18"/>
                <w:szCs w:val="18"/>
              </w:rPr>
              <w:t>КЫРГЫЗ</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РЕСПУБЛИКАСЫ</w:t>
            </w:r>
          </w:p>
          <w:p w:rsidR="005531E2" w:rsidRPr="00D2495E" w:rsidRDefault="005531E2"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ЖАЛАЛ-АБАД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ОБЛУСУ</w:t>
            </w:r>
          </w:p>
          <w:p w:rsidR="005531E2" w:rsidRPr="00D2495E" w:rsidRDefault="005531E2"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АКСЫ  РАЙОНУ</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КАРА-ЖЫГАЧ </w:t>
            </w:r>
            <w:r w:rsidRPr="00D2495E">
              <w:rPr>
                <w:rFonts w:ascii="Times New Roman" w:hAnsi="Times New Roman" w:cs="Times New Roman"/>
                <w:b/>
                <w:sz w:val="18"/>
                <w:szCs w:val="18"/>
                <w:lang w:val="ky-KG"/>
              </w:rPr>
              <w:t>АЙЫЛ</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АЙМАГЫНЫН</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 КЕНЕШИ</w:t>
            </w:r>
          </w:p>
        </w:tc>
        <w:tc>
          <w:tcPr>
            <w:tcW w:w="1559" w:type="dxa"/>
            <w:vAlign w:val="center"/>
          </w:tcPr>
          <w:p w:rsidR="005531E2" w:rsidRPr="00D2495E" w:rsidRDefault="005531E2" w:rsidP="00875A76">
            <w:pPr>
              <w:spacing w:after="0"/>
              <w:jc w:val="center"/>
              <w:rPr>
                <w:rFonts w:ascii="Times New Roman" w:hAnsi="Times New Roman" w:cs="Times New Roman"/>
                <w:sz w:val="18"/>
                <w:szCs w:val="18"/>
                <w:lang w:val="ky-KG"/>
              </w:rPr>
            </w:pPr>
          </w:p>
          <w:p w:rsidR="005531E2" w:rsidRPr="00D2495E" w:rsidRDefault="005531E2" w:rsidP="00875A76">
            <w:pPr>
              <w:spacing w:after="0"/>
              <w:jc w:val="center"/>
              <w:rPr>
                <w:rFonts w:ascii="Times New Roman" w:hAnsi="Times New Roman" w:cs="Times New Roman"/>
                <w:sz w:val="18"/>
                <w:szCs w:val="18"/>
                <w:lang w:val="ky-KG"/>
              </w:rPr>
            </w:pPr>
          </w:p>
          <w:p w:rsidR="005531E2" w:rsidRPr="00D2495E" w:rsidRDefault="005531E2" w:rsidP="00875A76">
            <w:pPr>
              <w:spacing w:after="0"/>
              <w:ind w:left="-250" w:firstLine="250"/>
              <w:jc w:val="center"/>
              <w:rPr>
                <w:rFonts w:ascii="Times New Roman" w:hAnsi="Times New Roman" w:cs="Times New Roman"/>
                <w:sz w:val="18"/>
                <w:szCs w:val="18"/>
                <w:lang w:val="ky-KG"/>
              </w:rPr>
            </w:pPr>
            <w:r w:rsidRPr="00D2495E">
              <w:rPr>
                <w:rFonts w:ascii="Times New Roman" w:hAnsi="Times New Roman" w:cs="Times New Roman"/>
                <w:noProof/>
                <w:sz w:val="18"/>
                <w:szCs w:val="18"/>
                <w:lang w:eastAsia="ru-RU"/>
              </w:rPr>
              <w:drawing>
                <wp:inline distT="0" distB="0" distL="0" distR="0">
                  <wp:extent cx="847725" cy="7620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47725" cy="762000"/>
                          </a:xfrm>
                          <a:prstGeom prst="rect">
                            <a:avLst/>
                          </a:prstGeom>
                          <a:noFill/>
                          <a:ln w="9525">
                            <a:noFill/>
                            <a:miter lim="800000"/>
                            <a:headEnd/>
                            <a:tailEnd/>
                          </a:ln>
                        </pic:spPr>
                      </pic:pic>
                    </a:graphicData>
                  </a:graphic>
                </wp:inline>
              </w:drawing>
            </w:r>
          </w:p>
        </w:tc>
        <w:tc>
          <w:tcPr>
            <w:tcW w:w="4395" w:type="dxa"/>
            <w:vAlign w:val="center"/>
          </w:tcPr>
          <w:p w:rsidR="005531E2" w:rsidRPr="00D2495E" w:rsidRDefault="005531E2" w:rsidP="00875A76">
            <w:pPr>
              <w:spacing w:after="0"/>
              <w:jc w:val="center"/>
              <w:rPr>
                <w:rFonts w:ascii="Times New Roman" w:hAnsi="Times New Roman" w:cs="Times New Roman"/>
                <w:b/>
                <w:sz w:val="18"/>
                <w:szCs w:val="18"/>
              </w:rPr>
            </w:pPr>
          </w:p>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КЫРГЫЗСКАЯ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w:t>
            </w:r>
            <w:r w:rsidRPr="00D2495E">
              <w:rPr>
                <w:rFonts w:ascii="Times New Roman" w:hAnsi="Times New Roman" w:cs="Times New Roman"/>
                <w:b/>
                <w:sz w:val="18"/>
                <w:szCs w:val="18"/>
              </w:rPr>
              <w:br/>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 xml:space="preserve">ЖАЛАЛ-АБАДСКАЯ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ОБЛАСТЬ</w:t>
            </w:r>
          </w:p>
          <w:p w:rsidR="005531E2" w:rsidRPr="00D2495E" w:rsidRDefault="005531E2"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АКСЫЙСКИЙ  РАЙОН</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КАРА-ЖЫГАЧСКИЙ</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АЙЫЛНЫЙ КЕНЕШ</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 </w:t>
            </w:r>
            <w:r w:rsidRPr="00D2495E">
              <w:rPr>
                <w:rFonts w:ascii="Times New Roman" w:hAnsi="Times New Roman" w:cs="Times New Roman"/>
                <w:b/>
                <w:sz w:val="18"/>
                <w:szCs w:val="18"/>
                <w:lang w:val="ky-KG"/>
              </w:rPr>
              <w:t>-</w:t>
            </w:r>
            <w:r w:rsidRPr="00D2495E">
              <w:rPr>
                <w:rFonts w:ascii="Times New Roman" w:hAnsi="Times New Roman" w:cs="Times New Roman"/>
                <w:b/>
                <w:sz w:val="18"/>
                <w:szCs w:val="18"/>
              </w:rPr>
              <w:t>ЖЫГАЧ</w:t>
            </w:r>
            <w:r w:rsidRPr="00D2495E">
              <w:rPr>
                <w:rFonts w:ascii="Times New Roman" w:hAnsi="Times New Roman" w:cs="Times New Roman"/>
                <w:b/>
                <w:sz w:val="18"/>
                <w:szCs w:val="18"/>
                <w:lang w:val="ky-KG"/>
              </w:rPr>
              <w:t>СКОГО</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АЙЫЛНОГО АЙМАКА</w:t>
            </w:r>
          </w:p>
        </w:tc>
      </w:tr>
    </w:tbl>
    <w:p w:rsidR="005531E2" w:rsidRPr="00D2495E" w:rsidRDefault="005531E2" w:rsidP="005531E2">
      <w:pPr>
        <w:pBdr>
          <w:bottom w:val="single" w:sz="12" w:space="1" w:color="auto"/>
        </w:pBdr>
        <w:spacing w:after="0"/>
        <w:rPr>
          <w:rFonts w:ascii="Times New Roman" w:hAnsi="Times New Roman" w:cs="Times New Roman"/>
          <w:sz w:val="18"/>
          <w:szCs w:val="18"/>
        </w:rPr>
      </w:pPr>
    </w:p>
    <w:p w:rsidR="005531E2" w:rsidRPr="00D2495E" w:rsidRDefault="005531E2" w:rsidP="005531E2">
      <w:pPr>
        <w:spacing w:after="0"/>
        <w:rPr>
          <w:rFonts w:ascii="Times New Roman" w:hAnsi="Times New Roman" w:cs="Times New Roman"/>
          <w:sz w:val="18"/>
          <w:szCs w:val="18"/>
        </w:rPr>
      </w:pPr>
    </w:p>
    <w:p w:rsidR="005531E2" w:rsidRPr="00D2495E" w:rsidRDefault="005531E2" w:rsidP="005531E2">
      <w:pPr>
        <w:spacing w:after="0"/>
        <w:rPr>
          <w:rFonts w:ascii="Times New Roman" w:hAnsi="Times New Roman" w:cs="Times New Roman"/>
          <w:b/>
          <w:sz w:val="24"/>
          <w:szCs w:val="24"/>
          <w:lang w:val="ky-KG"/>
        </w:rPr>
      </w:pPr>
      <w:r w:rsidRPr="00D2495E">
        <w:rPr>
          <w:rFonts w:ascii="Times New Roman" w:hAnsi="Times New Roman" w:cs="Times New Roman"/>
          <w:b/>
          <w:sz w:val="24"/>
          <w:szCs w:val="24"/>
        </w:rPr>
        <w:t>Аксы районунун Кара-Жыгач айылдык ке</w:t>
      </w:r>
      <w:r w:rsidRPr="00D2495E">
        <w:rPr>
          <w:rFonts w:ascii="Times New Roman" w:hAnsi="Times New Roman" w:cs="Times New Roman"/>
          <w:b/>
          <w:sz w:val="24"/>
          <w:szCs w:val="24"/>
          <w:lang w:val="ky-KG"/>
        </w:rPr>
        <w:t>ңешинин</w:t>
      </w:r>
      <w:r w:rsidR="002E130C">
        <w:rPr>
          <w:rFonts w:ascii="Times New Roman" w:hAnsi="Times New Roman" w:cs="Times New Roman"/>
          <w:b/>
          <w:sz w:val="24"/>
          <w:szCs w:val="24"/>
          <w:lang w:val="ky-KG"/>
        </w:rPr>
        <w:t xml:space="preserve"> Х чакырылышынын кезексиз</w:t>
      </w:r>
      <w:r>
        <w:rPr>
          <w:rFonts w:ascii="Times New Roman" w:hAnsi="Times New Roman" w:cs="Times New Roman"/>
          <w:b/>
          <w:sz w:val="24"/>
          <w:szCs w:val="24"/>
          <w:lang w:val="ky-KG"/>
        </w:rPr>
        <w:t xml:space="preserve"> </w:t>
      </w:r>
      <w:r w:rsidRPr="00FD674C">
        <w:rPr>
          <w:rFonts w:ascii="Times New Roman" w:hAnsi="Times New Roman" w:cs="Times New Roman"/>
          <w:b/>
          <w:sz w:val="24"/>
          <w:szCs w:val="24"/>
          <w:lang w:val="ky-KG"/>
        </w:rPr>
        <w:t>XXХII</w:t>
      </w:r>
      <w:r>
        <w:rPr>
          <w:rFonts w:ascii="Times New Roman" w:hAnsi="Times New Roman" w:cs="Times New Roman"/>
          <w:b/>
          <w:sz w:val="24"/>
          <w:szCs w:val="24"/>
          <w:lang w:val="en-US"/>
        </w:rPr>
        <w:t>I</w:t>
      </w:r>
      <w:r w:rsidRPr="00D2495E">
        <w:rPr>
          <w:rFonts w:ascii="Times New Roman" w:hAnsi="Times New Roman" w:cs="Times New Roman"/>
          <w:b/>
          <w:sz w:val="24"/>
          <w:szCs w:val="24"/>
          <w:lang w:val="ky-KG"/>
        </w:rPr>
        <w:t xml:space="preserve"> сессиясынын </w:t>
      </w:r>
    </w:p>
    <w:p w:rsidR="005531E2" w:rsidRPr="00D2495E" w:rsidRDefault="005531E2" w:rsidP="005531E2">
      <w:pPr>
        <w:spacing w:after="0"/>
        <w:rPr>
          <w:rFonts w:ascii="Times New Roman" w:hAnsi="Times New Roman" w:cs="Times New Roman"/>
          <w:b/>
          <w:sz w:val="24"/>
          <w:szCs w:val="24"/>
          <w:lang w:val="ky-KG"/>
        </w:rPr>
      </w:pPr>
    </w:p>
    <w:p w:rsidR="005531E2" w:rsidRPr="00D2495E" w:rsidRDefault="005531E2" w:rsidP="005531E2">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33/3</w:t>
      </w:r>
    </w:p>
    <w:p w:rsidR="005531E2" w:rsidRPr="00D2495E" w:rsidRDefault="005531E2" w:rsidP="005531E2">
      <w:pPr>
        <w:spacing w:after="0"/>
        <w:jc w:val="center"/>
        <w:rPr>
          <w:rFonts w:ascii="Times New Roman" w:hAnsi="Times New Roman" w:cs="Times New Roman"/>
          <w:sz w:val="24"/>
          <w:szCs w:val="24"/>
          <w:lang w:val="ky-KG"/>
        </w:rPr>
      </w:pPr>
    </w:p>
    <w:p w:rsidR="005531E2" w:rsidRPr="00D2495E" w:rsidRDefault="005531E2" w:rsidP="005531E2">
      <w:pPr>
        <w:spacing w:after="0"/>
        <w:rPr>
          <w:rFonts w:ascii="Times New Roman" w:hAnsi="Times New Roman" w:cs="Times New Roman"/>
          <w:sz w:val="24"/>
          <w:szCs w:val="24"/>
          <w:lang w:val="ky-KG"/>
        </w:rPr>
      </w:pPr>
      <w:r>
        <w:rPr>
          <w:rFonts w:ascii="Times New Roman" w:hAnsi="Times New Roman" w:cs="Times New Roman"/>
          <w:sz w:val="24"/>
          <w:szCs w:val="24"/>
          <w:lang w:val="ky-KG"/>
        </w:rPr>
        <w:t>2-март   2022</w:t>
      </w:r>
      <w:r w:rsidRPr="00D2495E">
        <w:rPr>
          <w:rFonts w:ascii="Times New Roman" w:hAnsi="Times New Roman" w:cs="Times New Roman"/>
          <w:sz w:val="24"/>
          <w:szCs w:val="24"/>
          <w:lang w:val="ky-KG"/>
        </w:rPr>
        <w:t xml:space="preserve">-жыл                                                             Кара-Жыгач айылы </w:t>
      </w:r>
    </w:p>
    <w:p w:rsidR="005531E2" w:rsidRPr="00D2495E" w:rsidRDefault="005531E2" w:rsidP="005531E2">
      <w:pPr>
        <w:spacing w:after="0"/>
        <w:rPr>
          <w:rFonts w:ascii="Times New Roman" w:hAnsi="Times New Roman" w:cs="Times New Roman"/>
          <w:sz w:val="24"/>
          <w:szCs w:val="24"/>
          <w:lang w:val="ky-KG"/>
        </w:rPr>
      </w:pPr>
    </w:p>
    <w:p w:rsidR="005531E2" w:rsidRPr="0077251D" w:rsidRDefault="005531E2" w:rsidP="005531E2">
      <w:pPr>
        <w:spacing w:after="0"/>
        <w:rPr>
          <w:rFonts w:ascii="Times New Roman" w:hAnsi="Times New Roman" w:cs="Times New Roman"/>
          <w:sz w:val="24"/>
          <w:szCs w:val="24"/>
        </w:rPr>
      </w:pPr>
    </w:p>
    <w:p w:rsidR="005531E2" w:rsidRDefault="005531E2" w:rsidP="005531E2">
      <w:pPr>
        <w:spacing w:after="0"/>
        <w:rPr>
          <w:rFonts w:ascii="Times New Roman" w:hAnsi="Times New Roman" w:cs="Times New Roman"/>
          <w:b/>
          <w:sz w:val="24"/>
          <w:szCs w:val="24"/>
          <w:lang w:val="ky-KG"/>
        </w:rPr>
      </w:pPr>
      <w:r w:rsidRPr="00A70156">
        <w:rPr>
          <w:rFonts w:ascii="Times New Roman" w:hAnsi="Times New Roman" w:cs="Times New Roman"/>
          <w:b/>
          <w:sz w:val="24"/>
          <w:szCs w:val="24"/>
          <w:lang w:val="ky-KG"/>
        </w:rPr>
        <w:t>Кара-Жыгач айыл өкмөтүнүн ш</w:t>
      </w:r>
      <w:r>
        <w:rPr>
          <w:rFonts w:ascii="Times New Roman" w:hAnsi="Times New Roman" w:cs="Times New Roman"/>
          <w:b/>
          <w:sz w:val="24"/>
          <w:szCs w:val="24"/>
          <w:lang w:val="ky-KG"/>
        </w:rPr>
        <w:t xml:space="preserve">тат бирдиктери жөнүндө </w:t>
      </w:r>
    </w:p>
    <w:p w:rsidR="004654E6" w:rsidRPr="005952CC" w:rsidRDefault="004654E6" w:rsidP="005531E2">
      <w:pPr>
        <w:spacing w:after="0"/>
        <w:rPr>
          <w:rFonts w:ascii="Times New Roman" w:hAnsi="Times New Roman" w:cs="Times New Roman"/>
          <w:b/>
          <w:sz w:val="24"/>
          <w:szCs w:val="24"/>
        </w:rPr>
      </w:pPr>
    </w:p>
    <w:p w:rsidR="005531E2" w:rsidRPr="005531E2" w:rsidRDefault="005531E2" w:rsidP="005531E2">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өкмөтүнүн ФЭБ башчысы Ш.Кайыповдун  билдирүүсүн угуп жана талкуулап, бюджет, экономика жана финансы боюнча туруктуу комиссиясынын корутундусун эске алып,  Кара-Жыгач айылдык кеңешинин Х чакырылышынын 33-сессиясы </w:t>
      </w:r>
      <w:r w:rsidRPr="00C31D75">
        <w:rPr>
          <w:rFonts w:ascii="Times New Roman" w:hAnsi="Times New Roman" w:cs="Times New Roman"/>
          <w:b/>
          <w:sz w:val="24"/>
          <w:szCs w:val="24"/>
          <w:lang w:val="ky-KG"/>
        </w:rPr>
        <w:t>токтом кылат:</w:t>
      </w:r>
    </w:p>
    <w:p w:rsidR="005531E2" w:rsidRPr="00A70156" w:rsidRDefault="005531E2" w:rsidP="005531E2">
      <w:pPr>
        <w:pStyle w:val="a3"/>
        <w:ind w:left="-66"/>
        <w:rPr>
          <w:lang w:val="ky-KG"/>
        </w:rPr>
      </w:pPr>
      <w:r w:rsidRPr="00A70156">
        <w:rPr>
          <w:lang w:val="ky-KG"/>
        </w:rPr>
        <w:t>1. Кыргыз Республикасынын 2013-ж</w:t>
      </w:r>
      <w:r>
        <w:rPr>
          <w:lang w:val="ky-KG"/>
        </w:rPr>
        <w:t>ыл 8-июль №403 токтомуна негиз,  а</w:t>
      </w:r>
      <w:r w:rsidRPr="00A70156">
        <w:rPr>
          <w:lang w:val="ky-KG"/>
        </w:rPr>
        <w:t xml:space="preserve">йыл өкмөтүнө статус алган айылдарга 5(беш) айыл башчыга жана 2(эки) аскер </w:t>
      </w:r>
      <w:r>
        <w:rPr>
          <w:lang w:val="ky-KG"/>
        </w:rPr>
        <w:t>кызматкери жетектөөчү адистин де</w:t>
      </w:r>
      <w:r w:rsidRPr="00A70156">
        <w:rPr>
          <w:lang w:val="ky-KG"/>
        </w:rPr>
        <w:t>ңгээлинде калган штат бирдиктер менен жалпысы 21</w:t>
      </w:r>
      <w:r>
        <w:rPr>
          <w:lang w:val="ky-KG"/>
        </w:rPr>
        <w:t xml:space="preserve"> </w:t>
      </w:r>
      <w:r w:rsidRPr="00A70156">
        <w:rPr>
          <w:lang w:val="ky-KG"/>
        </w:rPr>
        <w:t>штат бирдиги бекитилсин.</w:t>
      </w:r>
    </w:p>
    <w:p w:rsidR="005531E2" w:rsidRPr="00A70156" w:rsidRDefault="005531E2" w:rsidP="005531E2">
      <w:pPr>
        <w:spacing w:after="0"/>
        <w:rPr>
          <w:rFonts w:ascii="Times New Roman" w:hAnsi="Times New Roman" w:cs="Times New Roman"/>
          <w:sz w:val="24"/>
          <w:szCs w:val="24"/>
          <w:lang w:val="ky-KG"/>
        </w:rPr>
      </w:pPr>
      <w:r w:rsidRPr="00A70156">
        <w:rPr>
          <w:rFonts w:ascii="Times New Roman" w:hAnsi="Times New Roman" w:cs="Times New Roman"/>
          <w:sz w:val="24"/>
          <w:szCs w:val="24"/>
          <w:lang w:val="ky-KG"/>
        </w:rPr>
        <w:t xml:space="preserve">2. Кыргыз Республикасынын   2020-жыл </w:t>
      </w:r>
      <w:r>
        <w:rPr>
          <w:rFonts w:ascii="Times New Roman" w:hAnsi="Times New Roman" w:cs="Times New Roman"/>
          <w:sz w:val="24"/>
          <w:szCs w:val="24"/>
          <w:lang w:val="ky-KG"/>
        </w:rPr>
        <w:t xml:space="preserve"> 5-февраль №64 токтомуна негиз а</w:t>
      </w:r>
      <w:r w:rsidRPr="00A70156">
        <w:rPr>
          <w:rFonts w:ascii="Times New Roman" w:hAnsi="Times New Roman" w:cs="Times New Roman"/>
          <w:sz w:val="24"/>
          <w:szCs w:val="24"/>
          <w:lang w:val="ky-KG"/>
        </w:rPr>
        <w:t>йылд</w:t>
      </w:r>
      <w:r>
        <w:rPr>
          <w:rFonts w:ascii="Times New Roman" w:hAnsi="Times New Roman" w:cs="Times New Roman"/>
          <w:sz w:val="24"/>
          <w:szCs w:val="24"/>
          <w:lang w:val="ky-KG"/>
        </w:rPr>
        <w:t>ык кең</w:t>
      </w:r>
      <w:r w:rsidRPr="00A70156">
        <w:rPr>
          <w:rFonts w:ascii="Times New Roman" w:hAnsi="Times New Roman" w:cs="Times New Roman"/>
          <w:sz w:val="24"/>
          <w:szCs w:val="24"/>
          <w:lang w:val="ky-KG"/>
        </w:rPr>
        <w:t xml:space="preserve">ештин жооптуу катчысына 1 (бир) штат бирдиги бекитилсин. </w:t>
      </w:r>
    </w:p>
    <w:p w:rsidR="005531E2" w:rsidRPr="00A70156" w:rsidRDefault="005531E2" w:rsidP="005531E2">
      <w:pPr>
        <w:spacing w:after="0"/>
        <w:rPr>
          <w:rFonts w:ascii="Times New Roman" w:hAnsi="Times New Roman" w:cs="Times New Roman"/>
          <w:sz w:val="24"/>
          <w:szCs w:val="24"/>
          <w:lang w:val="ky-KG"/>
        </w:rPr>
      </w:pPr>
      <w:r w:rsidRPr="00A70156">
        <w:rPr>
          <w:rFonts w:ascii="Times New Roman" w:hAnsi="Times New Roman" w:cs="Times New Roman"/>
          <w:sz w:val="24"/>
          <w:szCs w:val="24"/>
          <w:lang w:val="ky-KG"/>
        </w:rPr>
        <w:t>3. Токтомду расмий сайтка жарыялоо жана Кыргыз Республикасынын ченемдик укуктук актыларынын мамлекеттик реест</w:t>
      </w:r>
      <w:r>
        <w:rPr>
          <w:rFonts w:ascii="Times New Roman" w:hAnsi="Times New Roman" w:cs="Times New Roman"/>
          <w:sz w:val="24"/>
          <w:szCs w:val="24"/>
          <w:lang w:val="ky-KG"/>
        </w:rPr>
        <w:t>рине киргизүү жагы айылдык кең</w:t>
      </w:r>
      <w:r w:rsidRPr="00A70156">
        <w:rPr>
          <w:rFonts w:ascii="Times New Roman" w:hAnsi="Times New Roman" w:cs="Times New Roman"/>
          <w:sz w:val="24"/>
          <w:szCs w:val="24"/>
          <w:lang w:val="ky-KG"/>
        </w:rPr>
        <w:t>ештин  жооптуу катчысына жүктөлсүн.</w:t>
      </w:r>
    </w:p>
    <w:p w:rsidR="005531E2" w:rsidRPr="00A70156" w:rsidRDefault="005531E2" w:rsidP="005531E2">
      <w:pPr>
        <w:spacing w:after="0"/>
        <w:rPr>
          <w:rFonts w:ascii="Times New Roman" w:hAnsi="Times New Roman" w:cs="Times New Roman"/>
          <w:sz w:val="24"/>
          <w:szCs w:val="24"/>
          <w:lang w:val="ky-KG"/>
        </w:rPr>
      </w:pPr>
      <w:r w:rsidRPr="00A70156">
        <w:rPr>
          <w:rFonts w:ascii="Times New Roman" w:hAnsi="Times New Roman" w:cs="Times New Roman"/>
          <w:sz w:val="24"/>
          <w:szCs w:val="24"/>
          <w:lang w:val="ky-KG"/>
        </w:rPr>
        <w:t>4. Токтомдун аткарылышын көзөмөлдөө жагы айылдык кеңештин бюджет, экономика жана финансы боюнча туруктуу комиссиясына жүктөлсүн.</w:t>
      </w:r>
    </w:p>
    <w:p w:rsidR="005531E2" w:rsidRPr="00A70156" w:rsidRDefault="005531E2" w:rsidP="005531E2">
      <w:pPr>
        <w:spacing w:after="0"/>
        <w:rPr>
          <w:rFonts w:ascii="Times New Roman" w:hAnsi="Times New Roman" w:cs="Times New Roman"/>
          <w:sz w:val="24"/>
          <w:szCs w:val="24"/>
          <w:lang w:val="ky-KG"/>
        </w:rPr>
      </w:pPr>
      <w:r w:rsidRPr="00A70156">
        <w:rPr>
          <w:rFonts w:ascii="Times New Roman" w:hAnsi="Times New Roman" w:cs="Times New Roman"/>
          <w:sz w:val="24"/>
          <w:szCs w:val="24"/>
          <w:lang w:val="ky-KG"/>
        </w:rPr>
        <w:t>5. Токтомдун аткарылышы айылдык кеңештин сайтына жарыяланган күндөн баштап күчүнө кирсин.</w:t>
      </w:r>
    </w:p>
    <w:p w:rsidR="005531E2" w:rsidRPr="00A70156" w:rsidRDefault="005531E2" w:rsidP="005531E2">
      <w:pPr>
        <w:spacing w:after="0"/>
        <w:rPr>
          <w:rFonts w:ascii="Times New Roman" w:hAnsi="Times New Roman" w:cs="Times New Roman"/>
          <w:sz w:val="24"/>
          <w:szCs w:val="24"/>
          <w:lang w:val="ky-KG"/>
        </w:rPr>
      </w:pPr>
    </w:p>
    <w:p w:rsidR="005531E2" w:rsidRPr="004F3CDA" w:rsidRDefault="005531E2" w:rsidP="005531E2">
      <w:pPr>
        <w:spacing w:after="0"/>
        <w:rPr>
          <w:rFonts w:ascii="Times New Roman" w:hAnsi="Times New Roman" w:cs="Times New Roman"/>
          <w:sz w:val="24"/>
          <w:szCs w:val="24"/>
          <w:lang w:val="ky-KG"/>
        </w:rPr>
      </w:pPr>
    </w:p>
    <w:p w:rsidR="005531E2" w:rsidRPr="00A70156" w:rsidRDefault="005531E2" w:rsidP="005531E2">
      <w:pPr>
        <w:spacing w:after="0"/>
        <w:rPr>
          <w:rFonts w:ascii="Times New Roman" w:hAnsi="Times New Roman" w:cs="Times New Roman"/>
          <w:sz w:val="24"/>
          <w:szCs w:val="24"/>
          <w:lang w:val="ky-KG"/>
        </w:rPr>
      </w:pPr>
    </w:p>
    <w:p w:rsidR="005531E2" w:rsidRDefault="005531E2" w:rsidP="005531E2">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A70156">
        <w:rPr>
          <w:rFonts w:ascii="Times New Roman" w:hAnsi="Times New Roman" w:cs="Times New Roman"/>
          <w:sz w:val="24"/>
          <w:szCs w:val="24"/>
          <w:lang w:val="ky-KG"/>
        </w:rPr>
        <w:t xml:space="preserve">Төрага:                        </w:t>
      </w:r>
      <w:r>
        <w:rPr>
          <w:rFonts w:ascii="Times New Roman" w:hAnsi="Times New Roman" w:cs="Times New Roman"/>
          <w:sz w:val="24"/>
          <w:szCs w:val="24"/>
          <w:lang w:val="ky-KG"/>
        </w:rPr>
        <w:t xml:space="preserve">             </w:t>
      </w:r>
      <w:r w:rsidRPr="00A70156">
        <w:rPr>
          <w:rFonts w:ascii="Times New Roman" w:hAnsi="Times New Roman" w:cs="Times New Roman"/>
          <w:sz w:val="24"/>
          <w:szCs w:val="24"/>
          <w:lang w:val="ky-KG"/>
        </w:rPr>
        <w:t xml:space="preserve">  Ш.Мазакеев</w:t>
      </w:r>
    </w:p>
    <w:p w:rsidR="005531E2" w:rsidRDefault="005531E2" w:rsidP="005531E2">
      <w:pPr>
        <w:spacing w:after="0"/>
        <w:rPr>
          <w:rFonts w:ascii="Times New Roman" w:hAnsi="Times New Roman" w:cs="Times New Roman"/>
          <w:sz w:val="24"/>
          <w:szCs w:val="24"/>
          <w:lang w:val="ky-KG"/>
        </w:rPr>
      </w:pPr>
    </w:p>
    <w:p w:rsidR="005531E2" w:rsidRDefault="005531E2" w:rsidP="005531E2">
      <w:pPr>
        <w:spacing w:after="0"/>
        <w:rPr>
          <w:rFonts w:ascii="Times New Roman" w:hAnsi="Times New Roman" w:cs="Times New Roman"/>
          <w:sz w:val="24"/>
          <w:szCs w:val="24"/>
          <w:lang w:val="ky-KG"/>
        </w:rPr>
      </w:pPr>
    </w:p>
    <w:p w:rsidR="005531E2" w:rsidRDefault="005531E2" w:rsidP="005531E2">
      <w:pPr>
        <w:spacing w:after="0"/>
        <w:rPr>
          <w:rFonts w:ascii="Times New Roman" w:hAnsi="Times New Roman" w:cs="Times New Roman"/>
          <w:sz w:val="24"/>
          <w:szCs w:val="24"/>
          <w:lang w:val="ky-KG"/>
        </w:rPr>
      </w:pPr>
    </w:p>
    <w:p w:rsidR="005531E2" w:rsidRDefault="005531E2" w:rsidP="005531E2">
      <w:pPr>
        <w:spacing w:after="0"/>
        <w:rPr>
          <w:rFonts w:ascii="Times New Roman" w:hAnsi="Times New Roman" w:cs="Times New Roman"/>
          <w:sz w:val="24"/>
          <w:szCs w:val="24"/>
          <w:lang w:val="ky-KG"/>
        </w:rPr>
      </w:pPr>
    </w:p>
    <w:p w:rsidR="005531E2" w:rsidRDefault="005531E2" w:rsidP="005531E2">
      <w:pPr>
        <w:spacing w:after="0"/>
        <w:rPr>
          <w:rFonts w:ascii="Times New Roman" w:hAnsi="Times New Roman" w:cs="Times New Roman"/>
          <w:sz w:val="24"/>
          <w:szCs w:val="24"/>
          <w:lang w:val="ky-KG"/>
        </w:rPr>
      </w:pPr>
    </w:p>
    <w:p w:rsidR="005531E2" w:rsidRDefault="005531E2" w:rsidP="005531E2">
      <w:pPr>
        <w:spacing w:after="0"/>
        <w:rPr>
          <w:rFonts w:ascii="Times New Roman" w:hAnsi="Times New Roman" w:cs="Times New Roman"/>
          <w:sz w:val="24"/>
          <w:szCs w:val="24"/>
          <w:lang w:val="ky-KG"/>
        </w:rPr>
      </w:pPr>
    </w:p>
    <w:p w:rsidR="005531E2" w:rsidRDefault="005531E2" w:rsidP="005531E2">
      <w:pPr>
        <w:spacing w:after="0"/>
        <w:rPr>
          <w:rFonts w:ascii="Times New Roman" w:hAnsi="Times New Roman" w:cs="Times New Roman"/>
          <w:sz w:val="24"/>
          <w:szCs w:val="24"/>
          <w:lang w:val="ky-KG"/>
        </w:rPr>
      </w:pPr>
    </w:p>
    <w:p w:rsidR="005531E2" w:rsidRDefault="005531E2" w:rsidP="005531E2">
      <w:pPr>
        <w:spacing w:after="0"/>
        <w:rPr>
          <w:rFonts w:ascii="Times New Roman" w:hAnsi="Times New Roman" w:cs="Times New Roman"/>
          <w:sz w:val="24"/>
          <w:szCs w:val="24"/>
          <w:lang w:val="ky-KG"/>
        </w:rPr>
      </w:pPr>
    </w:p>
    <w:tbl>
      <w:tblPr>
        <w:tblpPr w:leftFromText="180" w:rightFromText="180" w:vertAnchor="text" w:horzAnchor="page" w:tblpX="1253" w:tblpY="-2018"/>
        <w:tblW w:w="10173" w:type="dxa"/>
        <w:tblLayout w:type="fixed"/>
        <w:tblLook w:val="01E0"/>
      </w:tblPr>
      <w:tblGrid>
        <w:gridCol w:w="4219"/>
        <w:gridCol w:w="1559"/>
        <w:gridCol w:w="4395"/>
      </w:tblGrid>
      <w:tr w:rsidR="005531E2" w:rsidRPr="00D2495E" w:rsidTr="00875A76">
        <w:trPr>
          <w:trHeight w:val="1814"/>
        </w:trPr>
        <w:tc>
          <w:tcPr>
            <w:tcW w:w="4219" w:type="dxa"/>
            <w:vAlign w:val="center"/>
          </w:tcPr>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ind w:left="142" w:hanging="142"/>
              <w:jc w:val="center"/>
              <w:rPr>
                <w:rFonts w:ascii="Times New Roman" w:hAnsi="Times New Roman" w:cs="Times New Roman"/>
                <w:b/>
                <w:sz w:val="18"/>
                <w:szCs w:val="18"/>
              </w:rPr>
            </w:pPr>
            <w:r w:rsidRPr="00D2495E">
              <w:rPr>
                <w:rFonts w:ascii="Times New Roman" w:hAnsi="Times New Roman" w:cs="Times New Roman"/>
                <w:b/>
                <w:sz w:val="18"/>
                <w:szCs w:val="18"/>
              </w:rPr>
              <w:t>КЫРГЫЗ</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РЕСПУБЛИКАСЫ</w:t>
            </w:r>
          </w:p>
          <w:p w:rsidR="005531E2" w:rsidRPr="00D2495E" w:rsidRDefault="005531E2"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ЖАЛАЛ-АБАД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ОБЛУСУ</w:t>
            </w:r>
          </w:p>
          <w:p w:rsidR="005531E2" w:rsidRPr="00D2495E" w:rsidRDefault="005531E2"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АКСЫ  РАЙОНУ</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КАРА-ЖЫГАЧ </w:t>
            </w:r>
            <w:r w:rsidRPr="00D2495E">
              <w:rPr>
                <w:rFonts w:ascii="Times New Roman" w:hAnsi="Times New Roman" w:cs="Times New Roman"/>
                <w:b/>
                <w:sz w:val="18"/>
                <w:szCs w:val="18"/>
                <w:lang w:val="ky-KG"/>
              </w:rPr>
              <w:t>АЙЫЛ</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АЙМАГЫНЫН</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 КЕНЕШИ</w:t>
            </w:r>
          </w:p>
        </w:tc>
        <w:tc>
          <w:tcPr>
            <w:tcW w:w="1559" w:type="dxa"/>
            <w:vAlign w:val="center"/>
          </w:tcPr>
          <w:p w:rsidR="005531E2" w:rsidRPr="00D2495E" w:rsidRDefault="005531E2" w:rsidP="00875A76">
            <w:pPr>
              <w:spacing w:after="0"/>
              <w:jc w:val="center"/>
              <w:rPr>
                <w:rFonts w:ascii="Times New Roman" w:hAnsi="Times New Roman" w:cs="Times New Roman"/>
                <w:sz w:val="18"/>
                <w:szCs w:val="18"/>
                <w:lang w:val="ky-KG"/>
              </w:rPr>
            </w:pPr>
          </w:p>
          <w:p w:rsidR="005531E2" w:rsidRPr="00D2495E" w:rsidRDefault="005531E2" w:rsidP="00875A76">
            <w:pPr>
              <w:spacing w:after="0"/>
              <w:jc w:val="center"/>
              <w:rPr>
                <w:rFonts w:ascii="Times New Roman" w:hAnsi="Times New Roman" w:cs="Times New Roman"/>
                <w:sz w:val="18"/>
                <w:szCs w:val="18"/>
                <w:lang w:val="ky-KG"/>
              </w:rPr>
            </w:pPr>
          </w:p>
          <w:p w:rsidR="005531E2" w:rsidRPr="00D2495E" w:rsidRDefault="005531E2" w:rsidP="00875A76">
            <w:pPr>
              <w:spacing w:after="0"/>
              <w:ind w:left="-250" w:firstLine="250"/>
              <w:jc w:val="center"/>
              <w:rPr>
                <w:rFonts w:ascii="Times New Roman" w:hAnsi="Times New Roman" w:cs="Times New Roman"/>
                <w:sz w:val="18"/>
                <w:szCs w:val="18"/>
                <w:lang w:val="ky-KG"/>
              </w:rPr>
            </w:pPr>
            <w:r w:rsidRPr="00D2495E">
              <w:rPr>
                <w:rFonts w:ascii="Times New Roman" w:hAnsi="Times New Roman" w:cs="Times New Roman"/>
                <w:noProof/>
                <w:sz w:val="18"/>
                <w:szCs w:val="18"/>
                <w:lang w:eastAsia="ru-RU"/>
              </w:rPr>
              <w:drawing>
                <wp:inline distT="0" distB="0" distL="0" distR="0">
                  <wp:extent cx="847725" cy="7620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47725" cy="762000"/>
                          </a:xfrm>
                          <a:prstGeom prst="rect">
                            <a:avLst/>
                          </a:prstGeom>
                          <a:noFill/>
                          <a:ln w="9525">
                            <a:noFill/>
                            <a:miter lim="800000"/>
                            <a:headEnd/>
                            <a:tailEnd/>
                          </a:ln>
                        </pic:spPr>
                      </pic:pic>
                    </a:graphicData>
                  </a:graphic>
                </wp:inline>
              </w:drawing>
            </w:r>
          </w:p>
        </w:tc>
        <w:tc>
          <w:tcPr>
            <w:tcW w:w="4395" w:type="dxa"/>
            <w:vAlign w:val="center"/>
          </w:tcPr>
          <w:p w:rsidR="005531E2" w:rsidRPr="00D2495E" w:rsidRDefault="005531E2" w:rsidP="00875A76">
            <w:pPr>
              <w:spacing w:after="0"/>
              <w:jc w:val="center"/>
              <w:rPr>
                <w:rFonts w:ascii="Times New Roman" w:hAnsi="Times New Roman" w:cs="Times New Roman"/>
                <w:b/>
                <w:sz w:val="18"/>
                <w:szCs w:val="18"/>
              </w:rPr>
            </w:pPr>
          </w:p>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jc w:val="center"/>
              <w:rPr>
                <w:rFonts w:ascii="Times New Roman" w:hAnsi="Times New Roman" w:cs="Times New Roman"/>
                <w:b/>
                <w:sz w:val="18"/>
                <w:szCs w:val="18"/>
                <w:lang w:val="ky-KG"/>
              </w:rPr>
            </w:pPr>
          </w:p>
          <w:p w:rsidR="005531E2" w:rsidRPr="00D2495E" w:rsidRDefault="005531E2"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КЫРГЫЗСКАЯ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w:t>
            </w:r>
            <w:r w:rsidRPr="00D2495E">
              <w:rPr>
                <w:rFonts w:ascii="Times New Roman" w:hAnsi="Times New Roman" w:cs="Times New Roman"/>
                <w:b/>
                <w:sz w:val="18"/>
                <w:szCs w:val="18"/>
              </w:rPr>
              <w:br/>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 xml:space="preserve">ЖАЛАЛ-АБАДСКАЯ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ОБЛАСТЬ</w:t>
            </w:r>
          </w:p>
          <w:p w:rsidR="005531E2" w:rsidRPr="00D2495E" w:rsidRDefault="005531E2" w:rsidP="00875A76">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АКСЫЙСКИЙ  РАЙОН</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КАРА-ЖЫГАЧСКИЙ</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АЙЫЛНЫЙ КЕНЕШ</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 </w:t>
            </w:r>
            <w:r w:rsidRPr="00D2495E">
              <w:rPr>
                <w:rFonts w:ascii="Times New Roman" w:hAnsi="Times New Roman" w:cs="Times New Roman"/>
                <w:b/>
                <w:sz w:val="18"/>
                <w:szCs w:val="18"/>
                <w:lang w:val="ky-KG"/>
              </w:rPr>
              <w:t>-</w:t>
            </w:r>
            <w:r w:rsidRPr="00D2495E">
              <w:rPr>
                <w:rFonts w:ascii="Times New Roman" w:hAnsi="Times New Roman" w:cs="Times New Roman"/>
                <w:b/>
                <w:sz w:val="18"/>
                <w:szCs w:val="18"/>
              </w:rPr>
              <w:t>ЖЫГАЧ</w:t>
            </w:r>
            <w:r w:rsidRPr="00D2495E">
              <w:rPr>
                <w:rFonts w:ascii="Times New Roman" w:hAnsi="Times New Roman" w:cs="Times New Roman"/>
                <w:b/>
                <w:sz w:val="18"/>
                <w:szCs w:val="18"/>
                <w:lang w:val="ky-KG"/>
              </w:rPr>
              <w:t>СКОГО</w:t>
            </w:r>
          </w:p>
          <w:p w:rsidR="005531E2" w:rsidRPr="00D2495E" w:rsidRDefault="005531E2" w:rsidP="00875A76">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АЙЫЛНОГО АЙМАКА</w:t>
            </w:r>
          </w:p>
        </w:tc>
      </w:tr>
    </w:tbl>
    <w:p w:rsidR="005531E2" w:rsidRPr="00D2495E" w:rsidRDefault="005531E2" w:rsidP="005531E2">
      <w:pPr>
        <w:pBdr>
          <w:bottom w:val="single" w:sz="12" w:space="1" w:color="auto"/>
        </w:pBdr>
        <w:spacing w:after="0"/>
        <w:rPr>
          <w:rFonts w:ascii="Times New Roman" w:hAnsi="Times New Roman" w:cs="Times New Roman"/>
          <w:sz w:val="18"/>
          <w:szCs w:val="18"/>
        </w:rPr>
      </w:pPr>
    </w:p>
    <w:p w:rsidR="005531E2" w:rsidRPr="00D2495E" w:rsidRDefault="005531E2" w:rsidP="005531E2">
      <w:pPr>
        <w:spacing w:after="0"/>
        <w:rPr>
          <w:rFonts w:ascii="Times New Roman" w:hAnsi="Times New Roman" w:cs="Times New Roman"/>
          <w:sz w:val="18"/>
          <w:szCs w:val="18"/>
        </w:rPr>
      </w:pPr>
    </w:p>
    <w:p w:rsidR="005531E2" w:rsidRPr="00D2495E" w:rsidRDefault="005531E2" w:rsidP="005531E2">
      <w:pPr>
        <w:spacing w:after="0"/>
        <w:rPr>
          <w:rFonts w:ascii="Times New Roman" w:hAnsi="Times New Roman" w:cs="Times New Roman"/>
          <w:b/>
          <w:sz w:val="24"/>
          <w:szCs w:val="24"/>
          <w:lang w:val="ky-KG"/>
        </w:rPr>
      </w:pPr>
      <w:r w:rsidRPr="00D2495E">
        <w:rPr>
          <w:rFonts w:ascii="Times New Roman" w:hAnsi="Times New Roman" w:cs="Times New Roman"/>
          <w:b/>
          <w:sz w:val="24"/>
          <w:szCs w:val="24"/>
        </w:rPr>
        <w:t>Аксы районунун Кара-Жыгач айылдык ке</w:t>
      </w:r>
      <w:r w:rsidRPr="00D2495E">
        <w:rPr>
          <w:rFonts w:ascii="Times New Roman" w:hAnsi="Times New Roman" w:cs="Times New Roman"/>
          <w:b/>
          <w:sz w:val="24"/>
          <w:szCs w:val="24"/>
          <w:lang w:val="ky-KG"/>
        </w:rPr>
        <w:t>ңешинин</w:t>
      </w:r>
      <w:r w:rsidR="002E130C">
        <w:rPr>
          <w:rFonts w:ascii="Times New Roman" w:hAnsi="Times New Roman" w:cs="Times New Roman"/>
          <w:b/>
          <w:sz w:val="24"/>
          <w:szCs w:val="24"/>
          <w:lang w:val="ky-KG"/>
        </w:rPr>
        <w:t xml:space="preserve"> Х чакырылышынын кезексиз</w:t>
      </w:r>
      <w:r>
        <w:rPr>
          <w:rFonts w:ascii="Times New Roman" w:hAnsi="Times New Roman" w:cs="Times New Roman"/>
          <w:b/>
          <w:sz w:val="24"/>
          <w:szCs w:val="24"/>
          <w:lang w:val="ky-KG"/>
        </w:rPr>
        <w:t xml:space="preserve"> </w:t>
      </w:r>
      <w:r w:rsidRPr="00FD674C">
        <w:rPr>
          <w:rFonts w:ascii="Times New Roman" w:hAnsi="Times New Roman" w:cs="Times New Roman"/>
          <w:b/>
          <w:sz w:val="24"/>
          <w:szCs w:val="24"/>
          <w:lang w:val="ky-KG"/>
        </w:rPr>
        <w:t>XXХII</w:t>
      </w:r>
      <w:r>
        <w:rPr>
          <w:rFonts w:ascii="Times New Roman" w:hAnsi="Times New Roman" w:cs="Times New Roman"/>
          <w:b/>
          <w:sz w:val="24"/>
          <w:szCs w:val="24"/>
          <w:lang w:val="en-US"/>
        </w:rPr>
        <w:t>I</w:t>
      </w:r>
      <w:r w:rsidRPr="00D2495E">
        <w:rPr>
          <w:rFonts w:ascii="Times New Roman" w:hAnsi="Times New Roman" w:cs="Times New Roman"/>
          <w:b/>
          <w:sz w:val="24"/>
          <w:szCs w:val="24"/>
          <w:lang w:val="ky-KG"/>
        </w:rPr>
        <w:t xml:space="preserve"> сессиясынын </w:t>
      </w:r>
    </w:p>
    <w:p w:rsidR="005531E2" w:rsidRPr="00D2495E" w:rsidRDefault="005531E2" w:rsidP="005531E2">
      <w:pPr>
        <w:spacing w:after="0"/>
        <w:rPr>
          <w:rFonts w:ascii="Times New Roman" w:hAnsi="Times New Roman" w:cs="Times New Roman"/>
          <w:b/>
          <w:sz w:val="24"/>
          <w:szCs w:val="24"/>
          <w:lang w:val="ky-KG"/>
        </w:rPr>
      </w:pPr>
    </w:p>
    <w:p w:rsidR="005531E2" w:rsidRPr="00D2495E" w:rsidRDefault="004654E6" w:rsidP="005531E2">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33/4</w:t>
      </w:r>
    </w:p>
    <w:p w:rsidR="005531E2" w:rsidRPr="00D2495E" w:rsidRDefault="005531E2" w:rsidP="005531E2">
      <w:pPr>
        <w:spacing w:after="0"/>
        <w:jc w:val="center"/>
        <w:rPr>
          <w:rFonts w:ascii="Times New Roman" w:hAnsi="Times New Roman" w:cs="Times New Roman"/>
          <w:sz w:val="24"/>
          <w:szCs w:val="24"/>
          <w:lang w:val="ky-KG"/>
        </w:rPr>
      </w:pPr>
    </w:p>
    <w:p w:rsidR="005531E2" w:rsidRDefault="005531E2" w:rsidP="005531E2">
      <w:pPr>
        <w:spacing w:after="0"/>
        <w:rPr>
          <w:rFonts w:ascii="Times New Roman" w:hAnsi="Times New Roman" w:cs="Times New Roman"/>
          <w:sz w:val="24"/>
          <w:szCs w:val="24"/>
          <w:lang w:val="ky-KG"/>
        </w:rPr>
      </w:pPr>
      <w:r>
        <w:rPr>
          <w:rFonts w:ascii="Times New Roman" w:hAnsi="Times New Roman" w:cs="Times New Roman"/>
          <w:sz w:val="24"/>
          <w:szCs w:val="24"/>
          <w:lang w:val="ky-KG"/>
        </w:rPr>
        <w:t>2-март   2022</w:t>
      </w:r>
      <w:r w:rsidRPr="00D2495E">
        <w:rPr>
          <w:rFonts w:ascii="Times New Roman" w:hAnsi="Times New Roman" w:cs="Times New Roman"/>
          <w:sz w:val="24"/>
          <w:szCs w:val="24"/>
          <w:lang w:val="ky-KG"/>
        </w:rPr>
        <w:t xml:space="preserve">-жыл                                                             Кара-Жыгач айылы </w:t>
      </w:r>
    </w:p>
    <w:p w:rsidR="004654E6" w:rsidRPr="00D2495E" w:rsidRDefault="004654E6" w:rsidP="005531E2">
      <w:pPr>
        <w:spacing w:after="0"/>
        <w:rPr>
          <w:rFonts w:ascii="Times New Roman" w:hAnsi="Times New Roman" w:cs="Times New Roman"/>
          <w:sz w:val="24"/>
          <w:szCs w:val="24"/>
          <w:lang w:val="ky-KG"/>
        </w:rPr>
      </w:pPr>
    </w:p>
    <w:p w:rsidR="004654E6" w:rsidRDefault="004654E6" w:rsidP="004654E6">
      <w:pPr>
        <w:spacing w:after="0"/>
        <w:rPr>
          <w:rFonts w:ascii="Times New Roman" w:hAnsi="Times New Roman" w:cs="Times New Roman"/>
          <w:b/>
          <w:sz w:val="24"/>
          <w:szCs w:val="24"/>
          <w:lang w:val="ky-KG"/>
        </w:rPr>
      </w:pPr>
      <w:r w:rsidRPr="00EB6E92">
        <w:rPr>
          <w:rFonts w:ascii="Times New Roman" w:hAnsi="Times New Roman" w:cs="Times New Roman"/>
          <w:b/>
          <w:sz w:val="24"/>
          <w:szCs w:val="24"/>
          <w:lang w:val="ky-KG"/>
        </w:rPr>
        <w:t>Кара-Жыгач айыл өкмөтүнүн башч</w:t>
      </w:r>
      <w:r>
        <w:rPr>
          <w:rFonts w:ascii="Times New Roman" w:hAnsi="Times New Roman" w:cs="Times New Roman"/>
          <w:b/>
          <w:sz w:val="24"/>
          <w:szCs w:val="24"/>
          <w:lang w:val="ky-KG"/>
        </w:rPr>
        <w:t>ы</w:t>
      </w:r>
      <w:r w:rsidR="002E130C">
        <w:rPr>
          <w:rFonts w:ascii="Times New Roman" w:hAnsi="Times New Roman" w:cs="Times New Roman"/>
          <w:b/>
          <w:sz w:val="24"/>
          <w:szCs w:val="24"/>
          <w:lang w:val="ky-KG"/>
        </w:rPr>
        <w:t xml:space="preserve">сы </w:t>
      </w:r>
      <w:r>
        <w:rPr>
          <w:rFonts w:ascii="Times New Roman" w:hAnsi="Times New Roman" w:cs="Times New Roman"/>
          <w:b/>
          <w:sz w:val="24"/>
          <w:szCs w:val="24"/>
          <w:lang w:val="ky-KG"/>
        </w:rPr>
        <w:t xml:space="preserve"> М.Ызакановдун  2021-жылда жүргүзгөн иштери боюнча бир жылдык  </w:t>
      </w:r>
      <w:r w:rsidRPr="00EB6E92">
        <w:rPr>
          <w:rFonts w:ascii="Times New Roman" w:hAnsi="Times New Roman" w:cs="Times New Roman"/>
          <w:b/>
          <w:sz w:val="24"/>
          <w:szCs w:val="24"/>
          <w:lang w:val="ky-KG"/>
        </w:rPr>
        <w:t>отчету</w:t>
      </w:r>
      <w:r>
        <w:rPr>
          <w:rFonts w:ascii="Times New Roman" w:hAnsi="Times New Roman" w:cs="Times New Roman"/>
          <w:b/>
          <w:sz w:val="24"/>
          <w:szCs w:val="24"/>
          <w:lang w:val="ky-KG"/>
        </w:rPr>
        <w:t xml:space="preserve"> жөнүндө</w:t>
      </w:r>
      <w:r w:rsidRPr="00EB6E9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4654E6" w:rsidRPr="00EB6E92" w:rsidRDefault="004654E6" w:rsidP="004654E6">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4654E6" w:rsidRPr="001D42E4" w:rsidRDefault="004654E6" w:rsidP="004654E6">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өкмөтүнүн башчысы М.Ызакановдун  2021-жылда жүргүзгөн иштери боюнча бир жылдык  отчетун угуп жана талкуулап, б</w:t>
      </w:r>
      <w:r w:rsidRPr="00A50131">
        <w:rPr>
          <w:rFonts w:ascii="Times New Roman" w:hAnsi="Times New Roman" w:cs="Times New Roman"/>
          <w:sz w:val="24"/>
          <w:szCs w:val="24"/>
          <w:lang w:val="ky-KG"/>
        </w:rPr>
        <w:t>юджет</w:t>
      </w:r>
      <w:r>
        <w:rPr>
          <w:rFonts w:ascii="Times New Roman" w:hAnsi="Times New Roman" w:cs="Times New Roman"/>
          <w:sz w:val="24"/>
          <w:szCs w:val="24"/>
          <w:lang w:val="ky-KG"/>
        </w:rPr>
        <w:t xml:space="preserve">, экономика </w:t>
      </w:r>
      <w:r w:rsidRPr="00A50131">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 xml:space="preserve">финансы </w:t>
      </w:r>
      <w:r w:rsidRPr="00A50131">
        <w:rPr>
          <w:rFonts w:ascii="Times New Roman" w:hAnsi="Times New Roman" w:cs="Times New Roman"/>
          <w:sz w:val="24"/>
          <w:szCs w:val="24"/>
          <w:lang w:val="ky-KG"/>
        </w:rPr>
        <w:t xml:space="preserve">  маселелери боюнча туруктуу комисияс</w:t>
      </w:r>
      <w:r>
        <w:rPr>
          <w:rFonts w:ascii="Times New Roman" w:hAnsi="Times New Roman" w:cs="Times New Roman"/>
          <w:sz w:val="24"/>
          <w:szCs w:val="24"/>
          <w:lang w:val="ky-KG"/>
        </w:rPr>
        <w:t xml:space="preserve">ынын корутундусун эске алып Кара-Жыгач айылдык кеңешинин 33-сессиясы </w:t>
      </w:r>
      <w:r w:rsidRPr="001D42E4">
        <w:rPr>
          <w:rFonts w:ascii="Times New Roman" w:hAnsi="Times New Roman" w:cs="Times New Roman"/>
          <w:b/>
          <w:sz w:val="24"/>
          <w:szCs w:val="24"/>
          <w:lang w:val="ky-KG"/>
        </w:rPr>
        <w:t>токтом кылат:</w:t>
      </w:r>
    </w:p>
    <w:p w:rsidR="004654E6" w:rsidRPr="00207C5B" w:rsidRDefault="004654E6" w:rsidP="004654E6">
      <w:pPr>
        <w:pStyle w:val="a3"/>
        <w:numPr>
          <w:ilvl w:val="0"/>
          <w:numId w:val="3"/>
        </w:numPr>
        <w:rPr>
          <w:lang w:val="ky-KG"/>
        </w:rPr>
      </w:pPr>
      <w:r w:rsidRPr="00207C5B">
        <w:rPr>
          <w:lang w:val="ky-KG"/>
        </w:rPr>
        <w:t>Кара-Жыгач айыл өкмөтүнүн башчысы М.Ызакановдун 2021-жылда</w:t>
      </w:r>
      <w:r>
        <w:rPr>
          <w:lang w:val="ky-KG"/>
        </w:rPr>
        <w:t xml:space="preserve"> жүргүзгөн иштери боюнча бир жылдык </w:t>
      </w:r>
      <w:r w:rsidRPr="00207C5B">
        <w:rPr>
          <w:lang w:val="ky-KG"/>
        </w:rPr>
        <w:t xml:space="preserve"> отчету  канааттандырарлык деп табылсын. (Отчет тиркелет. Тиркеме 2 баракта).</w:t>
      </w:r>
    </w:p>
    <w:p w:rsidR="004654E6" w:rsidRDefault="004654E6" w:rsidP="004654E6">
      <w:pPr>
        <w:pStyle w:val="a3"/>
        <w:numPr>
          <w:ilvl w:val="0"/>
          <w:numId w:val="3"/>
        </w:numPr>
        <w:rPr>
          <w:lang w:val="ky-KG"/>
        </w:rPr>
      </w:pPr>
      <w:r w:rsidRPr="00207C5B">
        <w:rPr>
          <w:lang w:val="ky-KG"/>
        </w:rPr>
        <w:t xml:space="preserve">Токтомду көзөмөлдөө бюджет, экономика жана финансы боюнча </w:t>
      </w:r>
      <w:r>
        <w:rPr>
          <w:lang w:val="ky-KG"/>
        </w:rPr>
        <w:t>туруктуу комиссиясына жүктөлсүн.</w:t>
      </w:r>
    </w:p>
    <w:p w:rsidR="004654E6" w:rsidRDefault="004654E6" w:rsidP="004654E6">
      <w:pPr>
        <w:pStyle w:val="a3"/>
        <w:numPr>
          <w:ilvl w:val="0"/>
          <w:numId w:val="3"/>
        </w:numPr>
        <w:rPr>
          <w:lang w:val="ky-KG"/>
        </w:rPr>
      </w:pPr>
      <w:r w:rsidRPr="00207C5B">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4654E6" w:rsidRPr="00207C5B" w:rsidRDefault="004654E6" w:rsidP="004654E6">
      <w:pPr>
        <w:pStyle w:val="a3"/>
        <w:numPr>
          <w:ilvl w:val="0"/>
          <w:numId w:val="3"/>
        </w:numPr>
        <w:rPr>
          <w:lang w:val="ky-KG"/>
        </w:rPr>
      </w:pPr>
      <w:r>
        <w:rPr>
          <w:lang w:val="ky-KG"/>
        </w:rPr>
        <w:t>Токтомдун аткарылышы айылдык кеңештин сайтына жарыяланган  күндөн баштап күчүнө кирсин</w:t>
      </w:r>
    </w:p>
    <w:p w:rsidR="004654E6" w:rsidRDefault="004654E6" w:rsidP="004654E6">
      <w:pPr>
        <w:rPr>
          <w:rFonts w:ascii="Times New Roman" w:hAnsi="Times New Roman" w:cs="Times New Roman"/>
          <w:sz w:val="24"/>
          <w:szCs w:val="24"/>
          <w:lang w:val="ky-KG"/>
        </w:rPr>
      </w:pPr>
    </w:p>
    <w:p w:rsidR="004654E6" w:rsidRDefault="004654E6" w:rsidP="004654E6">
      <w:pPr>
        <w:rPr>
          <w:rFonts w:ascii="Times New Roman" w:hAnsi="Times New Roman" w:cs="Times New Roman"/>
          <w:sz w:val="24"/>
          <w:szCs w:val="24"/>
          <w:lang w:val="ky-KG"/>
        </w:rPr>
      </w:pPr>
    </w:p>
    <w:p w:rsidR="004654E6" w:rsidRDefault="004654E6" w:rsidP="004654E6">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Ш. Мазакеев</w:t>
      </w:r>
    </w:p>
    <w:p w:rsidR="00CA0449" w:rsidRDefault="00CA0449" w:rsidP="004654E6">
      <w:pPr>
        <w:rPr>
          <w:rFonts w:ascii="Times New Roman" w:hAnsi="Times New Roman" w:cs="Times New Roman"/>
          <w:sz w:val="24"/>
          <w:szCs w:val="24"/>
          <w:lang w:val="en-US"/>
        </w:rPr>
      </w:pPr>
    </w:p>
    <w:p w:rsidR="00015E67" w:rsidRDefault="00015E67" w:rsidP="004654E6">
      <w:pPr>
        <w:rPr>
          <w:rFonts w:ascii="Times New Roman" w:hAnsi="Times New Roman" w:cs="Times New Roman"/>
          <w:sz w:val="24"/>
          <w:szCs w:val="24"/>
          <w:lang w:val="en-US"/>
        </w:rPr>
      </w:pPr>
    </w:p>
    <w:p w:rsidR="00015E67" w:rsidRDefault="00015E67" w:rsidP="004654E6">
      <w:pPr>
        <w:rPr>
          <w:rFonts w:ascii="Times New Roman" w:hAnsi="Times New Roman" w:cs="Times New Roman"/>
          <w:sz w:val="24"/>
          <w:szCs w:val="24"/>
          <w:lang w:val="en-US"/>
        </w:rPr>
      </w:pPr>
    </w:p>
    <w:p w:rsidR="00015E67" w:rsidRDefault="00015E67" w:rsidP="004654E6">
      <w:pPr>
        <w:rPr>
          <w:rFonts w:ascii="Times New Roman" w:hAnsi="Times New Roman" w:cs="Times New Roman"/>
          <w:sz w:val="24"/>
          <w:szCs w:val="24"/>
          <w:lang w:val="en-US"/>
        </w:rPr>
      </w:pPr>
    </w:p>
    <w:p w:rsidR="00015E67" w:rsidRPr="00015E67" w:rsidRDefault="00015E67" w:rsidP="004654E6">
      <w:pPr>
        <w:rPr>
          <w:rFonts w:ascii="Times New Roman" w:hAnsi="Times New Roman" w:cs="Times New Roman"/>
          <w:sz w:val="24"/>
          <w:szCs w:val="24"/>
          <w:lang w:val="en-US"/>
        </w:rPr>
      </w:pPr>
    </w:p>
    <w:p w:rsidR="00CA0449" w:rsidRPr="009500ED" w:rsidRDefault="00CA0449" w:rsidP="00CA0449">
      <w:pPr>
        <w:rPr>
          <w:rFonts w:ascii="Times New Roman" w:hAnsi="Times New Roman" w:cs="Times New Roman"/>
          <w:sz w:val="24"/>
          <w:szCs w:val="24"/>
          <w:lang w:val="ky-KG"/>
        </w:rPr>
      </w:pPr>
      <w:r w:rsidRPr="00CA0449">
        <w:rPr>
          <w:rFonts w:ascii="Times New Roman" w:hAnsi="Times New Roman" w:cs="Times New Roman"/>
          <w:sz w:val="24"/>
          <w:szCs w:val="24"/>
          <w:lang w:val="ky-KG"/>
        </w:rPr>
        <w:lastRenderedPageBreak/>
        <w:t xml:space="preserve">Кара-Жыгач айыл </w:t>
      </w:r>
      <w:r w:rsidRPr="009500ED">
        <w:rPr>
          <w:rFonts w:ascii="Times New Roman" w:hAnsi="Times New Roman" w:cs="Times New Roman"/>
          <w:sz w:val="24"/>
          <w:szCs w:val="24"/>
          <w:lang w:val="ky-KG"/>
        </w:rPr>
        <w:t>өкмөтүнүн башчысы Ызаканов Мамбеталынын 2021-жылдын жыл ичинде аткарылган жумуштар боюнча отчету</w:t>
      </w:r>
    </w:p>
    <w:p w:rsidR="00CA0449" w:rsidRPr="009500ED" w:rsidRDefault="00CA0449" w:rsidP="00CA0449">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9500ED">
        <w:rPr>
          <w:rFonts w:ascii="Times New Roman" w:hAnsi="Times New Roman" w:cs="Times New Roman"/>
          <w:sz w:val="24"/>
          <w:szCs w:val="24"/>
          <w:lang w:val="ky-KG"/>
        </w:rPr>
        <w:t>Урматтуу депутаттар!</w:t>
      </w:r>
    </w:p>
    <w:p w:rsidR="00CA0449" w:rsidRPr="009500ED" w:rsidRDefault="00CA0449" w:rsidP="00CA0449">
      <w:pPr>
        <w:rPr>
          <w:rFonts w:ascii="Times New Roman" w:hAnsi="Times New Roman" w:cs="Times New Roman"/>
          <w:sz w:val="24"/>
          <w:szCs w:val="24"/>
          <w:lang w:val="ky-KG"/>
        </w:rPr>
      </w:pPr>
      <w:r w:rsidRPr="009500ED">
        <w:rPr>
          <w:rFonts w:ascii="Times New Roman" w:hAnsi="Times New Roman" w:cs="Times New Roman"/>
          <w:sz w:val="24"/>
          <w:szCs w:val="24"/>
          <w:lang w:val="ky-KG"/>
        </w:rPr>
        <w:t>Кара-Жыгач айыл өкмөтүнүн ар бир айылдарында чогулуштар өткөрүлүп элдик чогулуштардын негизинде иш чаралар кабыл алынган. Кабыл алынган иш чаралардын негизинде сиздер бюджетти карап бекитип бергенсиздер. Биз ошол иш чаранын негизинде эң көйгөйлүү маселелерди чечүү боюнча иш алып бардык.</w:t>
      </w:r>
    </w:p>
    <w:p w:rsidR="00CA0449" w:rsidRPr="009500ED" w:rsidRDefault="00CA0449" w:rsidP="00CA0449">
      <w:pPr>
        <w:rPr>
          <w:rFonts w:ascii="Times New Roman" w:hAnsi="Times New Roman" w:cs="Times New Roman"/>
          <w:sz w:val="24"/>
          <w:szCs w:val="24"/>
          <w:lang w:val="ky-KG"/>
        </w:rPr>
      </w:pPr>
      <w:r w:rsidRPr="009500ED">
        <w:rPr>
          <w:rFonts w:ascii="Times New Roman" w:hAnsi="Times New Roman" w:cs="Times New Roman"/>
          <w:sz w:val="24"/>
          <w:szCs w:val="24"/>
          <w:lang w:val="ky-KG"/>
        </w:rPr>
        <w:t xml:space="preserve">Жыл башында </w:t>
      </w:r>
      <w:r>
        <w:rPr>
          <w:rFonts w:ascii="Times New Roman" w:hAnsi="Times New Roman" w:cs="Times New Roman"/>
          <w:sz w:val="24"/>
          <w:szCs w:val="24"/>
          <w:lang w:val="ky-KG"/>
        </w:rPr>
        <w:t>айыл өкмөт боюнча иш план түзүлүп, и</w:t>
      </w:r>
      <w:r w:rsidRPr="009500ED">
        <w:rPr>
          <w:rFonts w:ascii="Times New Roman" w:hAnsi="Times New Roman" w:cs="Times New Roman"/>
          <w:sz w:val="24"/>
          <w:szCs w:val="24"/>
          <w:lang w:val="ky-KG"/>
        </w:rPr>
        <w:t xml:space="preserve">ш пландын негизинде иш алып бардык. </w:t>
      </w:r>
    </w:p>
    <w:p w:rsidR="00CA0449" w:rsidRPr="009500ED" w:rsidRDefault="00CA0449" w:rsidP="00CA0449">
      <w:pPr>
        <w:rPr>
          <w:rFonts w:ascii="Times New Roman" w:hAnsi="Times New Roman" w:cs="Times New Roman"/>
          <w:sz w:val="24"/>
          <w:szCs w:val="24"/>
          <w:lang w:val="ky-KG"/>
        </w:rPr>
      </w:pPr>
      <w:r w:rsidRPr="009500ED">
        <w:rPr>
          <w:rFonts w:ascii="Times New Roman" w:hAnsi="Times New Roman" w:cs="Times New Roman"/>
          <w:sz w:val="24"/>
          <w:szCs w:val="24"/>
          <w:lang w:val="ky-KG"/>
        </w:rPr>
        <w:t>Кара-Жыга</w:t>
      </w:r>
      <w:r>
        <w:rPr>
          <w:rFonts w:ascii="Times New Roman" w:hAnsi="Times New Roman" w:cs="Times New Roman"/>
          <w:sz w:val="24"/>
          <w:szCs w:val="24"/>
          <w:lang w:val="ky-KG"/>
        </w:rPr>
        <w:t>ч</w:t>
      </w:r>
      <w:r w:rsidRPr="009500ED">
        <w:rPr>
          <w:rFonts w:ascii="Times New Roman" w:hAnsi="Times New Roman" w:cs="Times New Roman"/>
          <w:sz w:val="24"/>
          <w:szCs w:val="24"/>
          <w:lang w:val="ky-KG"/>
        </w:rPr>
        <w:t xml:space="preserve"> айыл өкмөтү боюнча 1533-кожолукта 7979 адам жашайт.Азыркы учурда айыл тургундарын айыл өкмөттүн базасына турак жайын жана адамдарды киргизип жатабыз. Биздин айыл өкмөттө 50 % жашоочуларды санарип программасына киргиздик. Санарип программасына жашоочулардын турак жайынын документери жок болгондуктан калган жашоочуларды санарипке киргизе албай жатабыз. Бирок эл ара</w:t>
      </w:r>
      <w:r>
        <w:rPr>
          <w:rFonts w:ascii="Times New Roman" w:hAnsi="Times New Roman" w:cs="Times New Roman"/>
          <w:sz w:val="24"/>
          <w:szCs w:val="24"/>
          <w:lang w:val="ky-KG"/>
        </w:rPr>
        <w:t>сында түшүндүрүү иштерин жүргүзү</w:t>
      </w:r>
      <w:r w:rsidRPr="009500ED">
        <w:rPr>
          <w:rFonts w:ascii="Times New Roman" w:hAnsi="Times New Roman" w:cs="Times New Roman"/>
          <w:sz w:val="24"/>
          <w:szCs w:val="24"/>
          <w:lang w:val="ky-KG"/>
        </w:rPr>
        <w:t>п жатабыз. Ошону менен бирге турак жай салып жашап жаткан атуулдардын документ</w:t>
      </w:r>
      <w:r>
        <w:rPr>
          <w:rFonts w:ascii="Times New Roman" w:hAnsi="Times New Roman" w:cs="Times New Roman"/>
          <w:sz w:val="24"/>
          <w:szCs w:val="24"/>
          <w:lang w:val="ky-KG"/>
        </w:rPr>
        <w:t>т</w:t>
      </w:r>
      <w:r w:rsidRPr="009500ED">
        <w:rPr>
          <w:rFonts w:ascii="Times New Roman" w:hAnsi="Times New Roman" w:cs="Times New Roman"/>
          <w:sz w:val="24"/>
          <w:szCs w:val="24"/>
          <w:lang w:val="ky-KG"/>
        </w:rPr>
        <w:t>ерин бүткөрүү үчүн, жерлерди трансформациялоо боюнча иш алып барып жатабыз.</w:t>
      </w:r>
      <w:r>
        <w:rPr>
          <w:rFonts w:ascii="Times New Roman" w:hAnsi="Times New Roman" w:cs="Times New Roman"/>
          <w:sz w:val="24"/>
          <w:szCs w:val="24"/>
          <w:lang w:val="ky-KG"/>
        </w:rPr>
        <w:t xml:space="preserve">Тактап айтсам азыркы учурда үй салып жашап жаткан 121-адамдын, ал эми фундамент куюп койгон 21 адамдын жерлерин трансформация кылуу үчүн тиешелүү жерлерге жөнөттүк. </w:t>
      </w:r>
      <w:r w:rsidRPr="009500ED">
        <w:rPr>
          <w:rFonts w:ascii="Times New Roman" w:hAnsi="Times New Roman" w:cs="Times New Roman"/>
          <w:sz w:val="24"/>
          <w:szCs w:val="24"/>
          <w:lang w:val="ky-KG"/>
        </w:rPr>
        <w:t xml:space="preserve"> Ай</w:t>
      </w:r>
      <w:r>
        <w:rPr>
          <w:rFonts w:ascii="Times New Roman" w:hAnsi="Times New Roman" w:cs="Times New Roman"/>
          <w:sz w:val="24"/>
          <w:szCs w:val="24"/>
          <w:lang w:val="ky-KG"/>
        </w:rPr>
        <w:t>ыл аймагында сугат айдоо-83га, к</w:t>
      </w:r>
      <w:r w:rsidRPr="009500ED">
        <w:rPr>
          <w:rFonts w:ascii="Times New Roman" w:hAnsi="Times New Roman" w:cs="Times New Roman"/>
          <w:sz w:val="24"/>
          <w:szCs w:val="24"/>
          <w:lang w:val="ky-KG"/>
        </w:rPr>
        <w:t>айракы айдоо178 га, кайра бөлүштүрүү фонд 6га су</w:t>
      </w:r>
      <w:r>
        <w:rPr>
          <w:rFonts w:ascii="Times New Roman" w:hAnsi="Times New Roman" w:cs="Times New Roman"/>
          <w:sz w:val="24"/>
          <w:szCs w:val="24"/>
          <w:lang w:val="ky-KG"/>
        </w:rPr>
        <w:t>у</w:t>
      </w:r>
      <w:r w:rsidRPr="009500ED">
        <w:rPr>
          <w:rFonts w:ascii="Times New Roman" w:hAnsi="Times New Roman" w:cs="Times New Roman"/>
          <w:sz w:val="24"/>
          <w:szCs w:val="24"/>
          <w:lang w:val="ky-KG"/>
        </w:rPr>
        <w:t>луу,  26 га кайракы айдоо, чөп чабынды</w:t>
      </w:r>
      <w:r>
        <w:rPr>
          <w:rFonts w:ascii="Times New Roman" w:hAnsi="Times New Roman" w:cs="Times New Roman"/>
          <w:sz w:val="24"/>
          <w:szCs w:val="24"/>
          <w:lang w:val="ky-KG"/>
        </w:rPr>
        <w:t xml:space="preserve"> 100га</w:t>
      </w:r>
      <w:r w:rsidRPr="009500ED">
        <w:rPr>
          <w:rFonts w:ascii="Times New Roman" w:hAnsi="Times New Roman" w:cs="Times New Roman"/>
          <w:sz w:val="24"/>
          <w:szCs w:val="24"/>
          <w:lang w:val="ky-KG"/>
        </w:rPr>
        <w:t>,огороддор боюнча 174 га,  4279га жайыт жер жана 5357 га</w:t>
      </w:r>
      <w:r>
        <w:rPr>
          <w:rFonts w:ascii="Times New Roman" w:hAnsi="Times New Roman" w:cs="Times New Roman"/>
          <w:sz w:val="24"/>
          <w:szCs w:val="24"/>
          <w:lang w:val="ky-KG"/>
        </w:rPr>
        <w:t xml:space="preserve"> башка жерлер бар. </w:t>
      </w:r>
    </w:p>
    <w:p w:rsidR="00CA0449" w:rsidRPr="009500ED" w:rsidRDefault="00CA0449" w:rsidP="00CA0449">
      <w:pPr>
        <w:rPr>
          <w:rFonts w:ascii="Times New Roman" w:hAnsi="Times New Roman" w:cs="Times New Roman"/>
          <w:sz w:val="24"/>
          <w:szCs w:val="24"/>
          <w:lang w:val="ky-KG"/>
        </w:rPr>
      </w:pPr>
      <w:r w:rsidRPr="009500ED">
        <w:rPr>
          <w:rFonts w:ascii="Times New Roman" w:hAnsi="Times New Roman" w:cs="Times New Roman"/>
          <w:sz w:val="24"/>
          <w:szCs w:val="24"/>
          <w:lang w:val="ky-KG"/>
        </w:rPr>
        <w:t xml:space="preserve">Кара-Жыгач айыл аймагында </w:t>
      </w:r>
      <w:r>
        <w:rPr>
          <w:rFonts w:ascii="Times New Roman" w:hAnsi="Times New Roman" w:cs="Times New Roman"/>
          <w:sz w:val="24"/>
          <w:szCs w:val="24"/>
          <w:lang w:val="ky-KG"/>
        </w:rPr>
        <w:t xml:space="preserve">2021-жылга карата </w:t>
      </w:r>
      <w:r w:rsidRPr="009500ED">
        <w:rPr>
          <w:rFonts w:ascii="Times New Roman" w:hAnsi="Times New Roman" w:cs="Times New Roman"/>
          <w:sz w:val="24"/>
          <w:szCs w:val="24"/>
          <w:lang w:val="ky-KG"/>
        </w:rPr>
        <w:t>2834 кара мал, 6064-кой. 5735 эчки жана 779 жылкы катталган. Жыл ичинде малдарга өз учурунда эмдөө иштери жүргүзүлүп турат. Айыл аймагында элдердин малдарын эмдөө жана жугуштуу ооруулардын алдын алуу максатында  “Баймат” атындагы ветсервистин мал доктурлары тейлешет. Ал эми айыл өкмөттөгү мал чарба адиси бардык иштер боюнча көзөмөл жүргүзүп, тиешелүү жерлерге өз учурунда маалымат берип турат. Айыл аймагындагы жардамга муктаж адамдар менен айыл өкмөт</w:t>
      </w:r>
      <w:r>
        <w:rPr>
          <w:rFonts w:ascii="Times New Roman" w:hAnsi="Times New Roman" w:cs="Times New Roman"/>
          <w:sz w:val="24"/>
          <w:szCs w:val="24"/>
          <w:lang w:val="ky-KG"/>
        </w:rPr>
        <w:t>түн соц кызматкери иш алып барып, өз учурунда тиешелүү жардамдар берилип жатат</w:t>
      </w:r>
      <w:r w:rsidRPr="009500ED">
        <w:rPr>
          <w:rFonts w:ascii="Times New Roman" w:hAnsi="Times New Roman" w:cs="Times New Roman"/>
          <w:sz w:val="24"/>
          <w:szCs w:val="24"/>
          <w:lang w:val="ky-KG"/>
        </w:rPr>
        <w:t>. Аз камсыз болгон үй-бүлөлөргө жөлөк пул алууга жардам берип тиешелүү докумен</w:t>
      </w:r>
      <w:r>
        <w:rPr>
          <w:rFonts w:ascii="Times New Roman" w:hAnsi="Times New Roman" w:cs="Times New Roman"/>
          <w:sz w:val="24"/>
          <w:szCs w:val="24"/>
          <w:lang w:val="ky-KG"/>
        </w:rPr>
        <w:t>т</w:t>
      </w:r>
      <w:r w:rsidRPr="009500ED">
        <w:rPr>
          <w:rFonts w:ascii="Times New Roman" w:hAnsi="Times New Roman" w:cs="Times New Roman"/>
          <w:sz w:val="24"/>
          <w:szCs w:val="24"/>
          <w:lang w:val="ky-KG"/>
        </w:rPr>
        <w:t>терин бүткөрүп берет.</w:t>
      </w:r>
    </w:p>
    <w:p w:rsidR="00CA0449" w:rsidRPr="009500ED" w:rsidRDefault="00CA0449" w:rsidP="00CA0449">
      <w:pPr>
        <w:rPr>
          <w:rFonts w:ascii="Times New Roman" w:hAnsi="Times New Roman" w:cs="Times New Roman"/>
          <w:sz w:val="24"/>
          <w:szCs w:val="24"/>
          <w:lang w:val="ky-KG"/>
        </w:rPr>
      </w:pPr>
      <w:r w:rsidRPr="009500ED">
        <w:rPr>
          <w:rFonts w:ascii="Times New Roman" w:hAnsi="Times New Roman" w:cs="Times New Roman"/>
          <w:sz w:val="24"/>
          <w:szCs w:val="24"/>
          <w:lang w:val="ky-KG"/>
        </w:rPr>
        <w:t>Айыл өкмөттө ар сайын бе</w:t>
      </w:r>
      <w:r>
        <w:rPr>
          <w:rFonts w:ascii="Times New Roman" w:hAnsi="Times New Roman" w:cs="Times New Roman"/>
          <w:sz w:val="24"/>
          <w:szCs w:val="24"/>
          <w:lang w:val="ky-KG"/>
        </w:rPr>
        <w:t>китилген салыктарды толтуруу үчү</w:t>
      </w:r>
      <w:r w:rsidRPr="009500ED">
        <w:rPr>
          <w:rFonts w:ascii="Times New Roman" w:hAnsi="Times New Roman" w:cs="Times New Roman"/>
          <w:sz w:val="24"/>
          <w:szCs w:val="24"/>
          <w:lang w:val="ky-KG"/>
        </w:rPr>
        <w:t>н</w:t>
      </w:r>
      <w:r>
        <w:rPr>
          <w:rFonts w:ascii="Times New Roman" w:hAnsi="Times New Roman" w:cs="Times New Roman"/>
          <w:sz w:val="24"/>
          <w:szCs w:val="24"/>
          <w:lang w:val="ky-KG"/>
        </w:rPr>
        <w:t xml:space="preserve"> ар дайым иш алып барабыз. Көпчүлү</w:t>
      </w:r>
      <w:r w:rsidRPr="009500ED">
        <w:rPr>
          <w:rFonts w:ascii="Times New Roman" w:hAnsi="Times New Roman" w:cs="Times New Roman"/>
          <w:sz w:val="24"/>
          <w:szCs w:val="24"/>
          <w:lang w:val="ky-KG"/>
        </w:rPr>
        <w:t>к учурда алты айлык салыктын планынан транспорт салыгынан башкасынан толук чыктык. Бирок тогуз айлыктын эсебинен бардык салыктардын планын аткардык.</w:t>
      </w:r>
    </w:p>
    <w:p w:rsidR="00CA0449" w:rsidRPr="009500ED" w:rsidRDefault="00CA0449" w:rsidP="00CA0449">
      <w:pPr>
        <w:rPr>
          <w:rFonts w:ascii="Times New Roman" w:hAnsi="Times New Roman" w:cs="Times New Roman"/>
          <w:sz w:val="24"/>
          <w:szCs w:val="24"/>
          <w:lang w:val="ky-KG"/>
        </w:rPr>
      </w:pPr>
      <w:r w:rsidRPr="009500ED">
        <w:rPr>
          <w:rFonts w:ascii="Times New Roman" w:hAnsi="Times New Roman" w:cs="Times New Roman"/>
          <w:sz w:val="24"/>
          <w:szCs w:val="24"/>
          <w:lang w:val="ky-KG"/>
        </w:rPr>
        <w:t xml:space="preserve">Айыл аймагындагы жашоочуларды сугат суу менен камсыз кылуу максатында айылдардагы каналдар, арыктар өз учурунда тазаланды. Айыл тургундары </w:t>
      </w:r>
      <w:r>
        <w:rPr>
          <w:rFonts w:ascii="Times New Roman" w:hAnsi="Times New Roman" w:cs="Times New Roman"/>
          <w:sz w:val="24"/>
          <w:szCs w:val="24"/>
          <w:lang w:val="ky-KG"/>
        </w:rPr>
        <w:t>с</w:t>
      </w:r>
      <w:r w:rsidRPr="009500ED">
        <w:rPr>
          <w:rFonts w:ascii="Times New Roman" w:hAnsi="Times New Roman" w:cs="Times New Roman"/>
          <w:sz w:val="24"/>
          <w:szCs w:val="24"/>
          <w:lang w:val="ky-KG"/>
        </w:rPr>
        <w:t xml:space="preserve">угат суу менен жетиштүү деңгээлде камсыз болду. Ар бир айылда мураптар дайындалып, ар бир айылдагы чогулуштардын токтомдорунун негизинде иш алып барды. </w:t>
      </w:r>
    </w:p>
    <w:p w:rsidR="00CA0449" w:rsidRDefault="00CA0449" w:rsidP="00CA0449">
      <w:pPr>
        <w:rPr>
          <w:rFonts w:ascii="Times New Roman" w:hAnsi="Times New Roman" w:cs="Times New Roman"/>
          <w:sz w:val="24"/>
          <w:szCs w:val="24"/>
          <w:lang w:val="ky-KG"/>
        </w:rPr>
      </w:pPr>
      <w:r w:rsidRPr="009500ED">
        <w:rPr>
          <w:rFonts w:ascii="Times New Roman" w:hAnsi="Times New Roman" w:cs="Times New Roman"/>
          <w:sz w:val="24"/>
          <w:szCs w:val="24"/>
          <w:lang w:val="ky-KG"/>
        </w:rPr>
        <w:t xml:space="preserve">Айылдардан жакынкы жана алыскы </w:t>
      </w:r>
      <w:r>
        <w:rPr>
          <w:rFonts w:ascii="Times New Roman" w:hAnsi="Times New Roman" w:cs="Times New Roman"/>
          <w:sz w:val="24"/>
          <w:szCs w:val="24"/>
          <w:lang w:val="ky-KG"/>
        </w:rPr>
        <w:t>жайлоолорго көчү</w:t>
      </w:r>
      <w:r w:rsidRPr="009500ED">
        <w:rPr>
          <w:rFonts w:ascii="Times New Roman" w:hAnsi="Times New Roman" w:cs="Times New Roman"/>
          <w:sz w:val="24"/>
          <w:szCs w:val="24"/>
          <w:lang w:val="ky-KG"/>
        </w:rPr>
        <w:t xml:space="preserve">п чыгуу, ар бир айылда болгон чогулуштардын токтомдорунун негизинде белгиленип, аткарууга алынды. Бирок </w:t>
      </w:r>
      <w:r w:rsidRPr="009500ED">
        <w:rPr>
          <w:rFonts w:ascii="Times New Roman" w:hAnsi="Times New Roman" w:cs="Times New Roman"/>
          <w:sz w:val="24"/>
          <w:szCs w:val="24"/>
          <w:lang w:val="ky-KG"/>
        </w:rPr>
        <w:lastRenderedPageBreak/>
        <w:t>жакынкы жайлоолорго малдар көп чыккандыктан, жай ортосунда малдар жакынкы жайлоолордо чөп калбагандыктан айылга түшүп көп кыйынчылыктар болуп жатат. Бул көрунүштү бардыгыбыз эле билебиз. Бардыгыбыз чогу</w:t>
      </w:r>
      <w:r>
        <w:rPr>
          <w:rFonts w:ascii="Times New Roman" w:hAnsi="Times New Roman" w:cs="Times New Roman"/>
          <w:sz w:val="24"/>
          <w:szCs w:val="24"/>
          <w:lang w:val="ky-KG"/>
        </w:rPr>
        <w:t>у</w:t>
      </w:r>
      <w:r w:rsidRPr="009500ED">
        <w:rPr>
          <w:rFonts w:ascii="Times New Roman" w:hAnsi="Times New Roman" w:cs="Times New Roman"/>
          <w:sz w:val="24"/>
          <w:szCs w:val="24"/>
          <w:lang w:val="ky-KG"/>
        </w:rPr>
        <w:t xml:space="preserve"> аракет кылып чоң жайлоого жылкыларды, уйларды жана кой-эчкилерди  алып барсак, бул маселени да чечет элек. Ар дайым айыл арасында түшүндүрүү иштерин жүргүзүп жатабыз.</w:t>
      </w:r>
    </w:p>
    <w:p w:rsidR="00CA0449" w:rsidRPr="009500ED" w:rsidRDefault="00CA0449" w:rsidP="00CA0449">
      <w:pPr>
        <w:rPr>
          <w:rFonts w:ascii="Times New Roman" w:hAnsi="Times New Roman" w:cs="Times New Roman"/>
          <w:sz w:val="24"/>
          <w:szCs w:val="24"/>
          <w:lang w:val="ky-KG"/>
        </w:rPr>
      </w:pPr>
      <w:r>
        <w:rPr>
          <w:rFonts w:ascii="Times New Roman" w:hAnsi="Times New Roman" w:cs="Times New Roman"/>
          <w:sz w:val="24"/>
          <w:szCs w:val="24"/>
          <w:lang w:val="ky-KG"/>
        </w:rPr>
        <w:t>Айыл аймагындагы жашоочуларды ичүүчү таз суу менен камсыз кылуу масатында Кара-Жыгач, Тор-Камыш, Дардак-Дөбө, Чарба жана Кара-Ой  айылдарынын топосъемкасын чийдирип, 2022-жылга долбоор жазып планга киргизип ишке ашырууга аракет кылып жатабыз.</w:t>
      </w:r>
    </w:p>
    <w:p w:rsidR="00CA0449" w:rsidRDefault="00CA0449" w:rsidP="00CA0449">
      <w:pPr>
        <w:rPr>
          <w:rFonts w:ascii="Times New Roman" w:hAnsi="Times New Roman" w:cs="Times New Roman"/>
          <w:sz w:val="24"/>
          <w:szCs w:val="24"/>
          <w:lang w:val="ky-KG"/>
        </w:rPr>
      </w:pPr>
      <w:r w:rsidRPr="009500ED">
        <w:rPr>
          <w:rFonts w:ascii="Times New Roman" w:hAnsi="Times New Roman" w:cs="Times New Roman"/>
          <w:sz w:val="24"/>
          <w:szCs w:val="24"/>
          <w:lang w:val="ky-KG"/>
        </w:rPr>
        <w:t>Айыл аймагынын чек арасын коңшулаш айыл өкмөттөр менен тактап картасын чийдирип жатабыз.</w:t>
      </w:r>
    </w:p>
    <w:p w:rsidR="00CA0449" w:rsidRDefault="00CA0449" w:rsidP="00CA0449">
      <w:pPr>
        <w:rPr>
          <w:rFonts w:ascii="Times New Roman" w:hAnsi="Times New Roman" w:cs="Times New Roman"/>
          <w:sz w:val="24"/>
          <w:szCs w:val="24"/>
          <w:lang w:val="ky-KG"/>
        </w:rPr>
      </w:pPr>
      <w:r>
        <w:rPr>
          <w:rFonts w:ascii="Times New Roman" w:hAnsi="Times New Roman" w:cs="Times New Roman"/>
          <w:sz w:val="24"/>
          <w:szCs w:val="24"/>
          <w:lang w:val="ky-KG"/>
        </w:rPr>
        <w:t>Азыркы учурда айыл өкмөттөгү бардык акча каражаты тендер аркылуу ачык айкын, мыйзамдардын негизинде жүргүзүлөт. Бардык акчанын жумшалышы боюнча финансы эконмикалык бөлүмүнүн башчысы маалымат берет.</w:t>
      </w:r>
    </w:p>
    <w:p w:rsidR="00CA0449" w:rsidRDefault="00CA0449" w:rsidP="00CA0449">
      <w:pPr>
        <w:rPr>
          <w:rFonts w:ascii="Times New Roman" w:hAnsi="Times New Roman" w:cs="Times New Roman"/>
          <w:sz w:val="24"/>
          <w:szCs w:val="24"/>
          <w:lang w:val="en-US"/>
        </w:rPr>
      </w:pPr>
    </w:p>
    <w:p w:rsidR="00015E67" w:rsidRDefault="00015E67" w:rsidP="00CA0449">
      <w:pPr>
        <w:rPr>
          <w:rFonts w:ascii="Times New Roman" w:hAnsi="Times New Roman" w:cs="Times New Roman"/>
          <w:sz w:val="24"/>
          <w:szCs w:val="24"/>
          <w:lang w:val="en-US"/>
        </w:rPr>
      </w:pPr>
    </w:p>
    <w:p w:rsidR="00015E67" w:rsidRDefault="00015E67" w:rsidP="00CA0449">
      <w:pPr>
        <w:rPr>
          <w:rFonts w:ascii="Times New Roman" w:hAnsi="Times New Roman" w:cs="Times New Roman"/>
          <w:sz w:val="24"/>
          <w:szCs w:val="24"/>
          <w:lang w:val="en-US"/>
        </w:rPr>
      </w:pPr>
    </w:p>
    <w:p w:rsidR="00015E67" w:rsidRDefault="00015E67" w:rsidP="00CA0449">
      <w:pPr>
        <w:rPr>
          <w:rFonts w:ascii="Times New Roman" w:hAnsi="Times New Roman" w:cs="Times New Roman"/>
          <w:sz w:val="24"/>
          <w:szCs w:val="24"/>
          <w:lang w:val="en-US"/>
        </w:rPr>
      </w:pPr>
    </w:p>
    <w:p w:rsidR="00015E67" w:rsidRDefault="00015E67" w:rsidP="00CA0449">
      <w:pPr>
        <w:rPr>
          <w:rFonts w:ascii="Times New Roman" w:hAnsi="Times New Roman" w:cs="Times New Roman"/>
          <w:sz w:val="24"/>
          <w:szCs w:val="24"/>
          <w:lang w:val="en-US"/>
        </w:rPr>
      </w:pPr>
    </w:p>
    <w:p w:rsidR="00015E67" w:rsidRDefault="00015E67" w:rsidP="00CA0449">
      <w:pPr>
        <w:rPr>
          <w:rFonts w:ascii="Times New Roman" w:hAnsi="Times New Roman" w:cs="Times New Roman"/>
          <w:sz w:val="24"/>
          <w:szCs w:val="24"/>
          <w:lang w:val="en-US"/>
        </w:rPr>
      </w:pPr>
    </w:p>
    <w:p w:rsidR="00015E67" w:rsidRPr="00015E67" w:rsidRDefault="00015E67" w:rsidP="00CA0449">
      <w:pPr>
        <w:rPr>
          <w:rFonts w:ascii="Times New Roman" w:hAnsi="Times New Roman" w:cs="Times New Roman"/>
          <w:sz w:val="24"/>
          <w:szCs w:val="24"/>
          <w:lang w:val="en-US"/>
        </w:rPr>
      </w:pPr>
    </w:p>
    <w:p w:rsidR="00CA0449" w:rsidRPr="009500ED" w:rsidRDefault="00CA0449" w:rsidP="00CA0449">
      <w:pPr>
        <w:rPr>
          <w:rFonts w:ascii="Times New Roman" w:hAnsi="Times New Roman" w:cs="Times New Roman"/>
          <w:sz w:val="24"/>
          <w:szCs w:val="24"/>
          <w:lang w:val="ky-KG"/>
        </w:rPr>
      </w:pPr>
    </w:p>
    <w:p w:rsidR="00CA0449" w:rsidRDefault="00CA0449" w:rsidP="004654E6">
      <w:pPr>
        <w:rPr>
          <w:rFonts w:ascii="Times New Roman" w:hAnsi="Times New Roman" w:cs="Times New Roman"/>
          <w:sz w:val="24"/>
          <w:szCs w:val="24"/>
          <w:lang w:val="ky-KG"/>
        </w:rPr>
      </w:pPr>
      <w:bookmarkStart w:id="0" w:name="_GoBack"/>
      <w:bookmarkEnd w:id="0"/>
    </w:p>
    <w:p w:rsidR="00BC3440" w:rsidRDefault="00BC3440" w:rsidP="004654E6">
      <w:pPr>
        <w:rPr>
          <w:rFonts w:ascii="Times New Roman" w:hAnsi="Times New Roman" w:cs="Times New Roman"/>
          <w:sz w:val="24"/>
          <w:szCs w:val="24"/>
          <w:lang w:val="ky-KG"/>
        </w:rPr>
      </w:pPr>
    </w:p>
    <w:p w:rsidR="00BC3440" w:rsidRDefault="00BC3440" w:rsidP="004654E6">
      <w:pPr>
        <w:rPr>
          <w:rFonts w:ascii="Times New Roman" w:hAnsi="Times New Roman" w:cs="Times New Roman"/>
          <w:sz w:val="24"/>
          <w:szCs w:val="24"/>
          <w:lang w:val="ky-KG"/>
        </w:rPr>
      </w:pPr>
    </w:p>
    <w:p w:rsidR="00BC3440" w:rsidRDefault="00BC3440" w:rsidP="004654E6">
      <w:pPr>
        <w:rPr>
          <w:rFonts w:ascii="Times New Roman" w:hAnsi="Times New Roman" w:cs="Times New Roman"/>
          <w:sz w:val="24"/>
          <w:szCs w:val="24"/>
          <w:lang w:val="ky-KG"/>
        </w:rPr>
      </w:pPr>
    </w:p>
    <w:p w:rsidR="00BC3440" w:rsidRDefault="00BC3440" w:rsidP="004654E6">
      <w:pPr>
        <w:rPr>
          <w:rFonts w:ascii="Times New Roman" w:hAnsi="Times New Roman" w:cs="Times New Roman"/>
          <w:sz w:val="24"/>
          <w:szCs w:val="24"/>
          <w:lang w:val="ky-KG"/>
        </w:rPr>
      </w:pPr>
    </w:p>
    <w:p w:rsidR="00BC3440" w:rsidRDefault="00BC3440" w:rsidP="004654E6">
      <w:pPr>
        <w:rPr>
          <w:rFonts w:ascii="Times New Roman" w:hAnsi="Times New Roman" w:cs="Times New Roman"/>
          <w:sz w:val="24"/>
          <w:szCs w:val="24"/>
          <w:lang w:val="ky-KG"/>
        </w:rPr>
      </w:pPr>
    </w:p>
    <w:p w:rsidR="00BC3440" w:rsidRDefault="00BC3440" w:rsidP="004654E6">
      <w:pPr>
        <w:rPr>
          <w:rFonts w:ascii="Times New Roman" w:hAnsi="Times New Roman" w:cs="Times New Roman"/>
          <w:sz w:val="24"/>
          <w:szCs w:val="24"/>
          <w:lang w:val="ky-KG"/>
        </w:rPr>
      </w:pPr>
    </w:p>
    <w:tbl>
      <w:tblPr>
        <w:tblpPr w:leftFromText="180" w:rightFromText="180" w:vertAnchor="text" w:horzAnchor="page" w:tblpX="1253" w:tblpY="-2018"/>
        <w:tblW w:w="10173" w:type="dxa"/>
        <w:tblLayout w:type="fixed"/>
        <w:tblLook w:val="01E0"/>
      </w:tblPr>
      <w:tblGrid>
        <w:gridCol w:w="4219"/>
        <w:gridCol w:w="1559"/>
        <w:gridCol w:w="4395"/>
      </w:tblGrid>
      <w:tr w:rsidR="00BC3440" w:rsidRPr="00D2495E" w:rsidTr="00EE61AE">
        <w:trPr>
          <w:trHeight w:val="1814"/>
        </w:trPr>
        <w:tc>
          <w:tcPr>
            <w:tcW w:w="4219" w:type="dxa"/>
            <w:vAlign w:val="center"/>
          </w:tcPr>
          <w:p w:rsidR="00BC3440" w:rsidRPr="00D2495E" w:rsidRDefault="00BC3440" w:rsidP="00EE61AE">
            <w:pPr>
              <w:spacing w:after="0"/>
              <w:jc w:val="center"/>
              <w:rPr>
                <w:rFonts w:ascii="Times New Roman" w:hAnsi="Times New Roman" w:cs="Times New Roman"/>
                <w:b/>
                <w:sz w:val="18"/>
                <w:szCs w:val="18"/>
                <w:lang w:val="ky-KG"/>
              </w:rPr>
            </w:pPr>
          </w:p>
          <w:p w:rsidR="00BC3440" w:rsidRPr="00D2495E" w:rsidRDefault="00BC3440" w:rsidP="00EE61AE">
            <w:pPr>
              <w:spacing w:after="0"/>
              <w:jc w:val="center"/>
              <w:rPr>
                <w:rFonts w:ascii="Times New Roman" w:hAnsi="Times New Roman" w:cs="Times New Roman"/>
                <w:b/>
                <w:sz w:val="18"/>
                <w:szCs w:val="18"/>
                <w:lang w:val="ky-KG"/>
              </w:rPr>
            </w:pPr>
          </w:p>
          <w:p w:rsidR="00BC3440" w:rsidRPr="00D2495E" w:rsidRDefault="00BC3440" w:rsidP="00EE61AE">
            <w:pPr>
              <w:spacing w:after="0"/>
              <w:jc w:val="center"/>
              <w:rPr>
                <w:rFonts w:ascii="Times New Roman" w:hAnsi="Times New Roman" w:cs="Times New Roman"/>
                <w:b/>
                <w:sz w:val="18"/>
                <w:szCs w:val="18"/>
                <w:lang w:val="ky-KG"/>
              </w:rPr>
            </w:pPr>
          </w:p>
          <w:p w:rsidR="00BC3440" w:rsidRPr="00D2495E" w:rsidRDefault="00BC3440" w:rsidP="00EE61AE">
            <w:pPr>
              <w:spacing w:after="0"/>
              <w:jc w:val="center"/>
              <w:rPr>
                <w:rFonts w:ascii="Times New Roman" w:hAnsi="Times New Roman" w:cs="Times New Roman"/>
                <w:b/>
                <w:sz w:val="18"/>
                <w:szCs w:val="18"/>
                <w:lang w:val="ky-KG"/>
              </w:rPr>
            </w:pPr>
          </w:p>
          <w:p w:rsidR="00BC3440" w:rsidRPr="00D2495E" w:rsidRDefault="00BC3440" w:rsidP="00EE61AE">
            <w:pPr>
              <w:spacing w:after="0"/>
              <w:ind w:left="142" w:hanging="142"/>
              <w:jc w:val="center"/>
              <w:rPr>
                <w:rFonts w:ascii="Times New Roman" w:hAnsi="Times New Roman" w:cs="Times New Roman"/>
                <w:b/>
                <w:sz w:val="18"/>
                <w:szCs w:val="18"/>
              </w:rPr>
            </w:pPr>
            <w:r w:rsidRPr="00D2495E">
              <w:rPr>
                <w:rFonts w:ascii="Times New Roman" w:hAnsi="Times New Roman" w:cs="Times New Roman"/>
                <w:b/>
                <w:sz w:val="18"/>
                <w:szCs w:val="18"/>
              </w:rPr>
              <w:t>КЫРГЫЗ</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РЕСПУБЛИКАСЫ</w:t>
            </w:r>
          </w:p>
          <w:p w:rsidR="00BC3440" w:rsidRPr="00D2495E" w:rsidRDefault="00BC3440" w:rsidP="00EE61AE">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ЖАЛАЛ-АБАД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ОБЛУСУ</w:t>
            </w:r>
          </w:p>
          <w:p w:rsidR="00BC3440" w:rsidRPr="00D2495E" w:rsidRDefault="00BC3440" w:rsidP="00EE61AE">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АКСЫ  РАЙОНУ</w:t>
            </w:r>
          </w:p>
          <w:p w:rsidR="00BC3440" w:rsidRPr="00D2495E" w:rsidRDefault="00BC3440" w:rsidP="00EE61AE">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КАРА-ЖЫГАЧ </w:t>
            </w:r>
            <w:r w:rsidRPr="00D2495E">
              <w:rPr>
                <w:rFonts w:ascii="Times New Roman" w:hAnsi="Times New Roman" w:cs="Times New Roman"/>
                <w:b/>
                <w:sz w:val="18"/>
                <w:szCs w:val="18"/>
                <w:lang w:val="ky-KG"/>
              </w:rPr>
              <w:t>АЙЫЛ</w:t>
            </w:r>
          </w:p>
          <w:p w:rsidR="00BC3440" w:rsidRPr="00D2495E" w:rsidRDefault="00BC3440" w:rsidP="00EE61AE">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АЙМАГЫНЫН</w:t>
            </w:r>
          </w:p>
          <w:p w:rsidR="00BC3440" w:rsidRPr="00D2495E" w:rsidRDefault="00BC3440" w:rsidP="00EE61AE">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w:t>
            </w:r>
          </w:p>
          <w:p w:rsidR="00BC3440" w:rsidRPr="00D2495E" w:rsidRDefault="00BC3440" w:rsidP="00EE61AE">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 КЕНЕШИ</w:t>
            </w:r>
          </w:p>
        </w:tc>
        <w:tc>
          <w:tcPr>
            <w:tcW w:w="1559" w:type="dxa"/>
            <w:vAlign w:val="center"/>
          </w:tcPr>
          <w:p w:rsidR="00BC3440" w:rsidRPr="00D2495E" w:rsidRDefault="00BC3440" w:rsidP="00EE61AE">
            <w:pPr>
              <w:spacing w:after="0"/>
              <w:jc w:val="center"/>
              <w:rPr>
                <w:rFonts w:ascii="Times New Roman" w:hAnsi="Times New Roman" w:cs="Times New Roman"/>
                <w:sz w:val="18"/>
                <w:szCs w:val="18"/>
                <w:lang w:val="ky-KG"/>
              </w:rPr>
            </w:pPr>
          </w:p>
          <w:p w:rsidR="00BC3440" w:rsidRPr="00D2495E" w:rsidRDefault="00BC3440" w:rsidP="00EE61AE">
            <w:pPr>
              <w:spacing w:after="0"/>
              <w:jc w:val="center"/>
              <w:rPr>
                <w:rFonts w:ascii="Times New Roman" w:hAnsi="Times New Roman" w:cs="Times New Roman"/>
                <w:sz w:val="18"/>
                <w:szCs w:val="18"/>
                <w:lang w:val="ky-KG"/>
              </w:rPr>
            </w:pPr>
          </w:p>
          <w:p w:rsidR="00BC3440" w:rsidRPr="00D2495E" w:rsidRDefault="00BC3440" w:rsidP="00EE61AE">
            <w:pPr>
              <w:spacing w:after="0"/>
              <w:ind w:left="-250" w:firstLine="250"/>
              <w:jc w:val="center"/>
              <w:rPr>
                <w:rFonts w:ascii="Times New Roman" w:hAnsi="Times New Roman" w:cs="Times New Roman"/>
                <w:sz w:val="18"/>
                <w:szCs w:val="18"/>
                <w:lang w:val="ky-KG"/>
              </w:rPr>
            </w:pPr>
            <w:r w:rsidRPr="00D2495E">
              <w:rPr>
                <w:rFonts w:ascii="Times New Roman" w:hAnsi="Times New Roman" w:cs="Times New Roman"/>
                <w:noProof/>
                <w:sz w:val="18"/>
                <w:szCs w:val="18"/>
                <w:lang w:eastAsia="ru-RU"/>
              </w:rPr>
              <w:drawing>
                <wp:inline distT="0" distB="0" distL="0" distR="0">
                  <wp:extent cx="847725" cy="7620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47725" cy="762000"/>
                          </a:xfrm>
                          <a:prstGeom prst="rect">
                            <a:avLst/>
                          </a:prstGeom>
                          <a:noFill/>
                          <a:ln w="9525">
                            <a:noFill/>
                            <a:miter lim="800000"/>
                            <a:headEnd/>
                            <a:tailEnd/>
                          </a:ln>
                        </pic:spPr>
                      </pic:pic>
                    </a:graphicData>
                  </a:graphic>
                </wp:inline>
              </w:drawing>
            </w:r>
          </w:p>
        </w:tc>
        <w:tc>
          <w:tcPr>
            <w:tcW w:w="4395" w:type="dxa"/>
            <w:vAlign w:val="center"/>
          </w:tcPr>
          <w:p w:rsidR="00BC3440" w:rsidRPr="00D2495E" w:rsidRDefault="00BC3440" w:rsidP="00EE61AE">
            <w:pPr>
              <w:spacing w:after="0"/>
              <w:jc w:val="center"/>
              <w:rPr>
                <w:rFonts w:ascii="Times New Roman" w:hAnsi="Times New Roman" w:cs="Times New Roman"/>
                <w:b/>
                <w:sz w:val="18"/>
                <w:szCs w:val="18"/>
              </w:rPr>
            </w:pPr>
          </w:p>
          <w:p w:rsidR="00BC3440" w:rsidRPr="00D2495E" w:rsidRDefault="00BC3440" w:rsidP="00EE61AE">
            <w:pPr>
              <w:spacing w:after="0"/>
              <w:jc w:val="center"/>
              <w:rPr>
                <w:rFonts w:ascii="Times New Roman" w:hAnsi="Times New Roman" w:cs="Times New Roman"/>
                <w:b/>
                <w:sz w:val="18"/>
                <w:szCs w:val="18"/>
                <w:lang w:val="ky-KG"/>
              </w:rPr>
            </w:pPr>
          </w:p>
          <w:p w:rsidR="00BC3440" w:rsidRPr="00D2495E" w:rsidRDefault="00BC3440" w:rsidP="00EE61AE">
            <w:pPr>
              <w:spacing w:after="0"/>
              <w:jc w:val="center"/>
              <w:rPr>
                <w:rFonts w:ascii="Times New Roman" w:hAnsi="Times New Roman" w:cs="Times New Roman"/>
                <w:b/>
                <w:sz w:val="18"/>
                <w:szCs w:val="18"/>
                <w:lang w:val="ky-KG"/>
              </w:rPr>
            </w:pPr>
          </w:p>
          <w:p w:rsidR="00BC3440" w:rsidRPr="00D2495E" w:rsidRDefault="00BC3440" w:rsidP="00EE61AE">
            <w:pPr>
              <w:spacing w:after="0"/>
              <w:jc w:val="center"/>
              <w:rPr>
                <w:rFonts w:ascii="Times New Roman" w:hAnsi="Times New Roman" w:cs="Times New Roman"/>
                <w:b/>
                <w:sz w:val="18"/>
                <w:szCs w:val="18"/>
                <w:lang w:val="ky-KG"/>
              </w:rPr>
            </w:pPr>
          </w:p>
          <w:p w:rsidR="00BC3440" w:rsidRPr="00D2495E" w:rsidRDefault="00BC3440" w:rsidP="00EE61AE">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 xml:space="preserve">КЫРГЫЗСКАЯ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РЕСПУБЛИКА</w:t>
            </w:r>
            <w:r w:rsidRPr="00D2495E">
              <w:rPr>
                <w:rFonts w:ascii="Times New Roman" w:hAnsi="Times New Roman" w:cs="Times New Roman"/>
                <w:b/>
                <w:sz w:val="18"/>
                <w:szCs w:val="18"/>
              </w:rPr>
              <w:br/>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 xml:space="preserve">ЖАЛАЛ-АБАДСКАЯ </w:t>
            </w:r>
            <w:r w:rsidRPr="00D2495E">
              <w:rPr>
                <w:rFonts w:ascii="Times New Roman" w:hAnsi="Times New Roman" w:cs="Times New Roman"/>
                <w:b/>
                <w:sz w:val="18"/>
                <w:szCs w:val="18"/>
                <w:lang w:val="ky-KG"/>
              </w:rPr>
              <w:t xml:space="preserve"> </w:t>
            </w:r>
            <w:r w:rsidRPr="00D2495E">
              <w:rPr>
                <w:rFonts w:ascii="Times New Roman" w:hAnsi="Times New Roman" w:cs="Times New Roman"/>
                <w:b/>
                <w:sz w:val="18"/>
                <w:szCs w:val="18"/>
              </w:rPr>
              <w:t>ОБЛАСТЬ</w:t>
            </w:r>
          </w:p>
          <w:p w:rsidR="00BC3440" w:rsidRPr="00D2495E" w:rsidRDefault="00BC3440" w:rsidP="00EE61AE">
            <w:pPr>
              <w:spacing w:after="0"/>
              <w:jc w:val="center"/>
              <w:rPr>
                <w:rFonts w:ascii="Times New Roman" w:hAnsi="Times New Roman" w:cs="Times New Roman"/>
                <w:b/>
                <w:sz w:val="18"/>
                <w:szCs w:val="18"/>
              </w:rPr>
            </w:pPr>
            <w:r w:rsidRPr="00D2495E">
              <w:rPr>
                <w:rFonts w:ascii="Times New Roman" w:hAnsi="Times New Roman" w:cs="Times New Roman"/>
                <w:b/>
                <w:sz w:val="18"/>
                <w:szCs w:val="18"/>
              </w:rPr>
              <w:t>АКСЫЙСКИЙ  РАЙОН</w:t>
            </w:r>
          </w:p>
          <w:p w:rsidR="00BC3440" w:rsidRPr="00D2495E" w:rsidRDefault="00BC3440" w:rsidP="00EE61AE">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КАРА-ЖЫГАЧСКИЙ</w:t>
            </w:r>
          </w:p>
          <w:p w:rsidR="00BC3440" w:rsidRPr="00D2495E" w:rsidRDefault="00BC3440" w:rsidP="00EE61AE">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АЙЫЛНЫЙ КЕНЕШ</w:t>
            </w:r>
          </w:p>
          <w:p w:rsidR="00BC3440" w:rsidRPr="00D2495E" w:rsidRDefault="00BC3440" w:rsidP="00EE61AE">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rPr>
              <w:t xml:space="preserve">КАРА </w:t>
            </w:r>
            <w:r w:rsidRPr="00D2495E">
              <w:rPr>
                <w:rFonts w:ascii="Times New Roman" w:hAnsi="Times New Roman" w:cs="Times New Roman"/>
                <w:b/>
                <w:sz w:val="18"/>
                <w:szCs w:val="18"/>
                <w:lang w:val="ky-KG"/>
              </w:rPr>
              <w:t>-</w:t>
            </w:r>
            <w:r w:rsidRPr="00D2495E">
              <w:rPr>
                <w:rFonts w:ascii="Times New Roman" w:hAnsi="Times New Roman" w:cs="Times New Roman"/>
                <w:b/>
                <w:sz w:val="18"/>
                <w:szCs w:val="18"/>
              </w:rPr>
              <w:t>ЖЫГАЧ</w:t>
            </w:r>
            <w:r w:rsidRPr="00D2495E">
              <w:rPr>
                <w:rFonts w:ascii="Times New Roman" w:hAnsi="Times New Roman" w:cs="Times New Roman"/>
                <w:b/>
                <w:sz w:val="18"/>
                <w:szCs w:val="18"/>
                <w:lang w:val="ky-KG"/>
              </w:rPr>
              <w:t>СКОГО</w:t>
            </w:r>
          </w:p>
          <w:p w:rsidR="00BC3440" w:rsidRPr="00D2495E" w:rsidRDefault="00BC3440" w:rsidP="00EE61AE">
            <w:pPr>
              <w:spacing w:after="0"/>
              <w:jc w:val="center"/>
              <w:rPr>
                <w:rFonts w:ascii="Times New Roman" w:hAnsi="Times New Roman" w:cs="Times New Roman"/>
                <w:b/>
                <w:sz w:val="18"/>
                <w:szCs w:val="18"/>
                <w:lang w:val="ky-KG"/>
              </w:rPr>
            </w:pPr>
            <w:r w:rsidRPr="00D2495E">
              <w:rPr>
                <w:rFonts w:ascii="Times New Roman" w:hAnsi="Times New Roman" w:cs="Times New Roman"/>
                <w:b/>
                <w:sz w:val="18"/>
                <w:szCs w:val="18"/>
                <w:lang w:val="ky-KG"/>
              </w:rPr>
              <w:t>АЙЫЛНОГО АЙМАКА</w:t>
            </w:r>
          </w:p>
        </w:tc>
      </w:tr>
    </w:tbl>
    <w:p w:rsidR="00BC3440" w:rsidRPr="00D2495E" w:rsidRDefault="00BC3440" w:rsidP="00BC3440">
      <w:pPr>
        <w:pBdr>
          <w:bottom w:val="single" w:sz="12" w:space="1" w:color="auto"/>
        </w:pBdr>
        <w:spacing w:after="0"/>
        <w:rPr>
          <w:rFonts w:ascii="Times New Roman" w:hAnsi="Times New Roman" w:cs="Times New Roman"/>
          <w:sz w:val="18"/>
          <w:szCs w:val="18"/>
        </w:rPr>
      </w:pPr>
    </w:p>
    <w:p w:rsidR="00BC3440" w:rsidRPr="00D2495E" w:rsidRDefault="00BC3440" w:rsidP="00BC3440">
      <w:pPr>
        <w:spacing w:after="0"/>
        <w:rPr>
          <w:rFonts w:ascii="Times New Roman" w:hAnsi="Times New Roman" w:cs="Times New Roman"/>
          <w:sz w:val="18"/>
          <w:szCs w:val="18"/>
        </w:rPr>
      </w:pPr>
    </w:p>
    <w:p w:rsidR="00BC3440" w:rsidRPr="00D2495E" w:rsidRDefault="00BC3440" w:rsidP="00BC3440">
      <w:pPr>
        <w:spacing w:after="0"/>
        <w:rPr>
          <w:rFonts w:ascii="Times New Roman" w:hAnsi="Times New Roman" w:cs="Times New Roman"/>
          <w:b/>
          <w:sz w:val="24"/>
          <w:szCs w:val="24"/>
          <w:lang w:val="ky-KG"/>
        </w:rPr>
      </w:pPr>
      <w:r w:rsidRPr="00D2495E">
        <w:rPr>
          <w:rFonts w:ascii="Times New Roman" w:hAnsi="Times New Roman" w:cs="Times New Roman"/>
          <w:b/>
          <w:sz w:val="24"/>
          <w:szCs w:val="24"/>
        </w:rPr>
        <w:t>Аксы районунун Кара-Жыгач айылдык ке</w:t>
      </w:r>
      <w:r w:rsidRPr="00D2495E">
        <w:rPr>
          <w:rFonts w:ascii="Times New Roman" w:hAnsi="Times New Roman" w:cs="Times New Roman"/>
          <w:b/>
          <w:sz w:val="24"/>
          <w:szCs w:val="24"/>
          <w:lang w:val="ky-KG"/>
        </w:rPr>
        <w:t>ңешинин</w:t>
      </w:r>
      <w:r w:rsidR="002E130C">
        <w:rPr>
          <w:rFonts w:ascii="Times New Roman" w:hAnsi="Times New Roman" w:cs="Times New Roman"/>
          <w:b/>
          <w:sz w:val="24"/>
          <w:szCs w:val="24"/>
          <w:lang w:val="ky-KG"/>
        </w:rPr>
        <w:t xml:space="preserve"> Х чакырылышынын кезексиз</w:t>
      </w:r>
      <w:r>
        <w:rPr>
          <w:rFonts w:ascii="Times New Roman" w:hAnsi="Times New Roman" w:cs="Times New Roman"/>
          <w:b/>
          <w:sz w:val="24"/>
          <w:szCs w:val="24"/>
          <w:lang w:val="ky-KG"/>
        </w:rPr>
        <w:t xml:space="preserve"> </w:t>
      </w:r>
      <w:r w:rsidR="007C728F">
        <w:rPr>
          <w:rFonts w:ascii="Times New Roman" w:hAnsi="Times New Roman" w:cs="Times New Roman"/>
          <w:b/>
          <w:sz w:val="24"/>
          <w:szCs w:val="24"/>
          <w:lang w:val="ky-KG"/>
        </w:rPr>
        <w:t>XXХI</w:t>
      </w:r>
      <w:r w:rsidR="007C728F">
        <w:rPr>
          <w:rFonts w:ascii="Times New Roman" w:hAnsi="Times New Roman" w:cs="Times New Roman"/>
          <w:b/>
          <w:sz w:val="24"/>
          <w:szCs w:val="24"/>
          <w:lang w:val="en-US"/>
        </w:rPr>
        <w:t>V</w:t>
      </w:r>
      <w:r w:rsidRPr="00D2495E">
        <w:rPr>
          <w:rFonts w:ascii="Times New Roman" w:hAnsi="Times New Roman" w:cs="Times New Roman"/>
          <w:b/>
          <w:sz w:val="24"/>
          <w:szCs w:val="24"/>
          <w:lang w:val="ky-KG"/>
        </w:rPr>
        <w:t xml:space="preserve"> сессиясынын </w:t>
      </w:r>
    </w:p>
    <w:p w:rsidR="00BC3440" w:rsidRPr="00D2495E" w:rsidRDefault="00BC3440" w:rsidP="00BC3440">
      <w:pPr>
        <w:spacing w:after="0"/>
        <w:rPr>
          <w:rFonts w:ascii="Times New Roman" w:hAnsi="Times New Roman" w:cs="Times New Roman"/>
          <w:b/>
          <w:sz w:val="24"/>
          <w:szCs w:val="24"/>
          <w:lang w:val="ky-KG"/>
        </w:rPr>
      </w:pPr>
    </w:p>
    <w:p w:rsidR="00BC3440" w:rsidRPr="00D2495E" w:rsidRDefault="00A30794" w:rsidP="00BC3440">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ТОКТОМУ  № 34/1</w:t>
      </w:r>
    </w:p>
    <w:p w:rsidR="00BC3440" w:rsidRPr="00D2495E" w:rsidRDefault="00BC3440" w:rsidP="00BC3440">
      <w:pPr>
        <w:spacing w:after="0"/>
        <w:jc w:val="center"/>
        <w:rPr>
          <w:rFonts w:ascii="Times New Roman" w:hAnsi="Times New Roman" w:cs="Times New Roman"/>
          <w:sz w:val="24"/>
          <w:szCs w:val="24"/>
          <w:lang w:val="ky-KG"/>
        </w:rPr>
      </w:pPr>
    </w:p>
    <w:p w:rsidR="00BC3440" w:rsidRDefault="00A30794" w:rsidP="00BC3440">
      <w:pPr>
        <w:spacing w:after="0"/>
        <w:rPr>
          <w:rFonts w:ascii="Times New Roman" w:hAnsi="Times New Roman" w:cs="Times New Roman"/>
          <w:sz w:val="24"/>
          <w:szCs w:val="24"/>
          <w:lang w:val="ky-KG"/>
        </w:rPr>
      </w:pPr>
      <w:r>
        <w:rPr>
          <w:rFonts w:ascii="Times New Roman" w:hAnsi="Times New Roman" w:cs="Times New Roman"/>
          <w:sz w:val="24"/>
          <w:szCs w:val="24"/>
          <w:lang w:val="ky-KG"/>
        </w:rPr>
        <w:t>11</w:t>
      </w:r>
      <w:r w:rsidR="00BC3440">
        <w:rPr>
          <w:rFonts w:ascii="Times New Roman" w:hAnsi="Times New Roman" w:cs="Times New Roman"/>
          <w:sz w:val="24"/>
          <w:szCs w:val="24"/>
          <w:lang w:val="ky-KG"/>
        </w:rPr>
        <w:t>-март   2022</w:t>
      </w:r>
      <w:r w:rsidR="00BC3440" w:rsidRPr="00D2495E">
        <w:rPr>
          <w:rFonts w:ascii="Times New Roman" w:hAnsi="Times New Roman" w:cs="Times New Roman"/>
          <w:sz w:val="24"/>
          <w:szCs w:val="24"/>
          <w:lang w:val="ky-KG"/>
        </w:rPr>
        <w:t xml:space="preserve">-жыл                                                             Кара-Жыгач айылы </w:t>
      </w:r>
    </w:p>
    <w:p w:rsidR="00BC3440" w:rsidRPr="00D2495E" w:rsidRDefault="00BC3440" w:rsidP="00BC3440">
      <w:pPr>
        <w:spacing w:after="0"/>
        <w:rPr>
          <w:rFonts w:ascii="Times New Roman" w:hAnsi="Times New Roman" w:cs="Times New Roman"/>
          <w:sz w:val="24"/>
          <w:szCs w:val="24"/>
          <w:lang w:val="ky-KG"/>
        </w:rPr>
      </w:pPr>
    </w:p>
    <w:p w:rsidR="00127B30" w:rsidRPr="00127B30" w:rsidRDefault="001911A3" w:rsidP="00127B30">
      <w:pPr>
        <w:spacing w:after="0"/>
        <w:rPr>
          <w:rFonts w:ascii="Times New Roman" w:hAnsi="Times New Roman" w:cs="Times New Roman"/>
          <w:b/>
          <w:sz w:val="24"/>
          <w:szCs w:val="24"/>
          <w:lang w:val="ky-KG"/>
        </w:rPr>
      </w:pPr>
      <w:r>
        <w:rPr>
          <w:rFonts w:ascii="Times New Roman" w:hAnsi="Times New Roman" w:cs="Times New Roman"/>
          <w:b/>
          <w:sz w:val="24"/>
          <w:szCs w:val="24"/>
          <w:lang w:val="ky-KG"/>
        </w:rPr>
        <w:t>“</w:t>
      </w:r>
      <w:r w:rsidR="00127B30" w:rsidRPr="00127B30">
        <w:rPr>
          <w:rFonts w:ascii="Times New Roman" w:hAnsi="Times New Roman" w:cs="Times New Roman"/>
          <w:b/>
          <w:sz w:val="24"/>
          <w:szCs w:val="24"/>
          <w:lang w:val="ky-KG"/>
        </w:rPr>
        <w:t>Кара-</w:t>
      </w:r>
      <w:r>
        <w:rPr>
          <w:rFonts w:ascii="Times New Roman" w:hAnsi="Times New Roman" w:cs="Times New Roman"/>
          <w:b/>
          <w:sz w:val="24"/>
          <w:szCs w:val="24"/>
          <w:lang w:val="ky-KG"/>
        </w:rPr>
        <w:t>Жыгач – Сары-Челек автоунаа жолу</w:t>
      </w:r>
      <w:r w:rsidR="00127B30" w:rsidRPr="00127B30">
        <w:rPr>
          <w:rFonts w:ascii="Times New Roman" w:hAnsi="Times New Roman" w:cs="Times New Roman"/>
          <w:b/>
          <w:sz w:val="24"/>
          <w:szCs w:val="24"/>
          <w:lang w:val="ky-KG"/>
        </w:rPr>
        <w:t>нун жээгине темир тосмо жана жөө жүргүнчүлөр үчүн тротуар куруу</w:t>
      </w:r>
      <w:r>
        <w:rPr>
          <w:rFonts w:ascii="Times New Roman" w:hAnsi="Times New Roman" w:cs="Times New Roman"/>
          <w:b/>
          <w:sz w:val="24"/>
          <w:szCs w:val="24"/>
          <w:lang w:val="ky-KG"/>
        </w:rPr>
        <w:t xml:space="preserve">” </w:t>
      </w:r>
      <w:r w:rsidR="00127B30" w:rsidRPr="00127B30">
        <w:rPr>
          <w:rFonts w:ascii="Times New Roman" w:hAnsi="Times New Roman" w:cs="Times New Roman"/>
          <w:b/>
          <w:sz w:val="24"/>
          <w:szCs w:val="24"/>
          <w:lang w:val="ky-KG"/>
        </w:rPr>
        <w:t xml:space="preserve"> долбоорунда көрсөтүлгөн 250 метр жолду айыл өкмөтүнүн балансына </w:t>
      </w:r>
      <w:r w:rsidR="007C728F">
        <w:rPr>
          <w:rFonts w:ascii="Times New Roman" w:hAnsi="Times New Roman" w:cs="Times New Roman"/>
          <w:b/>
          <w:sz w:val="24"/>
          <w:szCs w:val="24"/>
          <w:lang w:val="ky-KG"/>
        </w:rPr>
        <w:t>убактылуу өткөр</w:t>
      </w:r>
      <w:r>
        <w:rPr>
          <w:rFonts w:ascii="Times New Roman" w:hAnsi="Times New Roman" w:cs="Times New Roman"/>
          <w:b/>
          <w:sz w:val="24"/>
          <w:szCs w:val="24"/>
          <w:lang w:val="ky-KG"/>
        </w:rPr>
        <w:t>үү</w:t>
      </w:r>
      <w:r w:rsidR="007C728F">
        <w:rPr>
          <w:rFonts w:ascii="Times New Roman" w:hAnsi="Times New Roman" w:cs="Times New Roman"/>
          <w:b/>
          <w:sz w:val="24"/>
          <w:szCs w:val="24"/>
          <w:lang w:val="ky-KG"/>
        </w:rPr>
        <w:t xml:space="preserve"> бою</w:t>
      </w:r>
      <w:r>
        <w:rPr>
          <w:rFonts w:ascii="Times New Roman" w:hAnsi="Times New Roman" w:cs="Times New Roman"/>
          <w:b/>
          <w:sz w:val="24"/>
          <w:szCs w:val="24"/>
          <w:lang w:val="ky-KG"/>
        </w:rPr>
        <w:t xml:space="preserve">нча №12 жолду тейлөө мекемеси менен Кара-Жыгач айыл өкмөтүнүн ортосунда </w:t>
      </w:r>
      <w:r w:rsidR="007C728F">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түзүлгөн 03.03.2022-жылдагы </w:t>
      </w:r>
      <w:r w:rsidR="00127B30" w:rsidRPr="00127B30">
        <w:rPr>
          <w:rFonts w:ascii="Times New Roman" w:hAnsi="Times New Roman" w:cs="Times New Roman"/>
          <w:b/>
          <w:sz w:val="24"/>
          <w:szCs w:val="24"/>
          <w:lang w:val="ky-KG"/>
        </w:rPr>
        <w:t xml:space="preserve"> актысын</w:t>
      </w:r>
      <w:r>
        <w:rPr>
          <w:rFonts w:ascii="Times New Roman" w:hAnsi="Times New Roman" w:cs="Times New Roman"/>
          <w:b/>
          <w:sz w:val="24"/>
          <w:szCs w:val="24"/>
          <w:lang w:val="ky-KG"/>
        </w:rPr>
        <w:t xml:space="preserve"> бекитип </w:t>
      </w:r>
      <w:r w:rsidR="00127B30" w:rsidRPr="00127B30">
        <w:rPr>
          <w:rFonts w:ascii="Times New Roman" w:hAnsi="Times New Roman" w:cs="Times New Roman"/>
          <w:b/>
          <w:sz w:val="24"/>
          <w:szCs w:val="24"/>
          <w:lang w:val="ky-KG"/>
        </w:rPr>
        <w:t xml:space="preserve"> берүү жөнүндө</w:t>
      </w:r>
    </w:p>
    <w:p w:rsidR="00127B30" w:rsidRDefault="00127B30" w:rsidP="00BC3440">
      <w:pPr>
        <w:rPr>
          <w:rFonts w:ascii="Times New Roman" w:hAnsi="Times New Roman" w:cs="Times New Roman"/>
          <w:sz w:val="24"/>
          <w:szCs w:val="24"/>
          <w:lang w:val="ky-KG"/>
        </w:rPr>
      </w:pPr>
    </w:p>
    <w:p w:rsidR="00BC3440" w:rsidRPr="00127B30" w:rsidRDefault="00BC3440" w:rsidP="00BC3440">
      <w:pPr>
        <w:rPr>
          <w:rFonts w:ascii="Times New Roman" w:hAnsi="Times New Roman" w:cs="Times New Roman"/>
          <w:sz w:val="24"/>
          <w:szCs w:val="24"/>
          <w:lang w:val="ky-KG"/>
        </w:rPr>
      </w:pPr>
      <w:r>
        <w:rPr>
          <w:rFonts w:ascii="Times New Roman" w:hAnsi="Times New Roman" w:cs="Times New Roman"/>
          <w:sz w:val="24"/>
          <w:szCs w:val="24"/>
          <w:lang w:val="ky-KG"/>
        </w:rPr>
        <w:t xml:space="preserve">    Кара-Жыгач айыл өкмөтүнүн башчысы М.Ыза</w:t>
      </w:r>
      <w:r w:rsidR="00127B30">
        <w:rPr>
          <w:rFonts w:ascii="Times New Roman" w:hAnsi="Times New Roman" w:cs="Times New Roman"/>
          <w:sz w:val="24"/>
          <w:szCs w:val="24"/>
          <w:lang w:val="ky-KG"/>
        </w:rPr>
        <w:t xml:space="preserve">кановдун  </w:t>
      </w:r>
      <w:r>
        <w:rPr>
          <w:rFonts w:ascii="Times New Roman" w:hAnsi="Times New Roman" w:cs="Times New Roman"/>
          <w:sz w:val="24"/>
          <w:szCs w:val="24"/>
          <w:lang w:val="ky-KG"/>
        </w:rPr>
        <w:t xml:space="preserve"> </w:t>
      </w:r>
      <w:r w:rsidR="002A44AB">
        <w:rPr>
          <w:rFonts w:ascii="Times New Roman" w:hAnsi="Times New Roman" w:cs="Times New Roman"/>
          <w:sz w:val="24"/>
          <w:szCs w:val="24"/>
          <w:lang w:val="ky-KG"/>
        </w:rPr>
        <w:t xml:space="preserve">билдирүүсүн </w:t>
      </w:r>
      <w:r>
        <w:rPr>
          <w:rFonts w:ascii="Times New Roman" w:hAnsi="Times New Roman" w:cs="Times New Roman"/>
          <w:sz w:val="24"/>
          <w:szCs w:val="24"/>
          <w:lang w:val="ky-KG"/>
        </w:rPr>
        <w:t xml:space="preserve">угуп жана талкуулап, </w:t>
      </w:r>
      <w:r w:rsidR="00127B30">
        <w:rPr>
          <w:rFonts w:ascii="Times New Roman" w:hAnsi="Times New Roman" w:cs="Times New Roman"/>
          <w:sz w:val="24"/>
          <w:szCs w:val="24"/>
          <w:lang w:val="ky-KG"/>
        </w:rPr>
        <w:t xml:space="preserve"> “Жер, курулуш, архитектура, айыл чарба,экология, транспорт жана жайыт” </w:t>
      </w:r>
      <w:r w:rsidR="00127B30" w:rsidRPr="008158B5">
        <w:rPr>
          <w:rFonts w:ascii="Times New Roman" w:hAnsi="Times New Roman" w:cs="Times New Roman"/>
          <w:sz w:val="24"/>
          <w:szCs w:val="24"/>
          <w:lang w:val="ky-KG"/>
        </w:rPr>
        <w:t xml:space="preserve"> боюнча туруктуу  ком</w:t>
      </w:r>
      <w:r w:rsidR="00127B30">
        <w:rPr>
          <w:rFonts w:ascii="Times New Roman" w:hAnsi="Times New Roman" w:cs="Times New Roman"/>
          <w:sz w:val="24"/>
          <w:szCs w:val="24"/>
          <w:lang w:val="ky-KG"/>
        </w:rPr>
        <w:t xml:space="preserve">иссиясынын </w:t>
      </w:r>
      <w:r>
        <w:rPr>
          <w:rFonts w:ascii="Times New Roman" w:hAnsi="Times New Roman" w:cs="Times New Roman"/>
          <w:sz w:val="24"/>
          <w:szCs w:val="24"/>
          <w:lang w:val="ky-KG"/>
        </w:rPr>
        <w:t>корутундусун эске алып Кара-Жыгач айылдык кеңешинин 3</w:t>
      </w:r>
      <w:r w:rsidR="00127B30">
        <w:rPr>
          <w:rFonts w:ascii="Times New Roman" w:hAnsi="Times New Roman" w:cs="Times New Roman"/>
          <w:sz w:val="24"/>
          <w:szCs w:val="24"/>
          <w:lang w:val="ky-KG"/>
        </w:rPr>
        <w:t>4</w:t>
      </w:r>
      <w:r>
        <w:rPr>
          <w:rFonts w:ascii="Times New Roman" w:hAnsi="Times New Roman" w:cs="Times New Roman"/>
          <w:sz w:val="24"/>
          <w:szCs w:val="24"/>
          <w:lang w:val="ky-KG"/>
        </w:rPr>
        <w:t xml:space="preserve">-сессиясы </w:t>
      </w:r>
      <w:r w:rsidRPr="001D42E4">
        <w:rPr>
          <w:rFonts w:ascii="Times New Roman" w:hAnsi="Times New Roman" w:cs="Times New Roman"/>
          <w:b/>
          <w:sz w:val="24"/>
          <w:szCs w:val="24"/>
          <w:lang w:val="ky-KG"/>
        </w:rPr>
        <w:t>токтом кылат:</w:t>
      </w:r>
    </w:p>
    <w:p w:rsidR="00127B30" w:rsidRDefault="007C728F" w:rsidP="00127B30">
      <w:pPr>
        <w:pStyle w:val="a3"/>
        <w:numPr>
          <w:ilvl w:val="0"/>
          <w:numId w:val="5"/>
        </w:numPr>
        <w:spacing w:line="276" w:lineRule="auto"/>
        <w:rPr>
          <w:lang w:val="ky-KG"/>
        </w:rPr>
      </w:pPr>
      <w:r>
        <w:rPr>
          <w:lang w:val="ky-KG"/>
        </w:rPr>
        <w:t xml:space="preserve">№12 жолду тейлөө мекемесинин </w:t>
      </w:r>
      <w:r w:rsidR="00127B30" w:rsidRPr="00111CB2">
        <w:rPr>
          <w:lang w:val="ky-KG"/>
        </w:rPr>
        <w:t xml:space="preserve"> балансында турган “Кара-Жыгач - Сары-Челек  автожолунун ПК</w:t>
      </w:r>
      <w:r w:rsidR="00A30794">
        <w:rPr>
          <w:lang w:val="ky-KG"/>
        </w:rPr>
        <w:t xml:space="preserve"> </w:t>
      </w:r>
      <w:r w:rsidR="00127B30" w:rsidRPr="00111CB2">
        <w:rPr>
          <w:lang w:val="ky-KG"/>
        </w:rPr>
        <w:t>00-250 метр аралыгына Кара-Жыгач айыл өкмөтү тарабынан жол жээгине темир тосмо жана жөө жүргүн</w:t>
      </w:r>
      <w:r w:rsidR="00127B30">
        <w:rPr>
          <w:lang w:val="ky-KG"/>
        </w:rPr>
        <w:t>чүлөр өтүү үчүн</w:t>
      </w:r>
      <w:r w:rsidR="00A619B9">
        <w:rPr>
          <w:lang w:val="ky-KG"/>
        </w:rPr>
        <w:t xml:space="preserve"> тротуар курууга, №12 жолду тейлөө мекемесинин </w:t>
      </w:r>
      <w:r w:rsidR="00127B30">
        <w:rPr>
          <w:lang w:val="ky-KG"/>
        </w:rPr>
        <w:t xml:space="preserve"> Кара-Жыгач – Сары-Челек автожолунун балансындагы баасы 226907 (эки жүз жыйырма алты миң тогуз жүз жети) сомдук 00-250 метр аралыгын Кара-Жыгач айыл өкмөтүнө убак</w:t>
      </w:r>
      <w:r w:rsidR="00A619B9">
        <w:rPr>
          <w:lang w:val="ky-KG"/>
        </w:rPr>
        <w:t xml:space="preserve">тылуу өткөрүп берүү боюнча </w:t>
      </w:r>
      <w:r w:rsidR="001911A3">
        <w:rPr>
          <w:lang w:val="ky-KG"/>
        </w:rPr>
        <w:t xml:space="preserve">03.03.2022-жылдагы </w:t>
      </w:r>
      <w:r w:rsidR="00A619B9">
        <w:rPr>
          <w:lang w:val="ky-KG"/>
        </w:rPr>
        <w:t>актыс</w:t>
      </w:r>
      <w:r w:rsidR="001911A3">
        <w:rPr>
          <w:lang w:val="ky-KG"/>
        </w:rPr>
        <w:t>ы бекитилсин.</w:t>
      </w:r>
    </w:p>
    <w:p w:rsidR="00127B30" w:rsidRDefault="00BC3440" w:rsidP="00127B30">
      <w:pPr>
        <w:pStyle w:val="a3"/>
        <w:numPr>
          <w:ilvl w:val="0"/>
          <w:numId w:val="5"/>
        </w:numPr>
        <w:spacing w:line="276" w:lineRule="auto"/>
        <w:rPr>
          <w:lang w:val="ky-KG"/>
        </w:rPr>
      </w:pPr>
      <w:r w:rsidRPr="00127B30">
        <w:rPr>
          <w:lang w:val="ky-KG"/>
        </w:rPr>
        <w:t>Токтомду көзөмөлдөө бюджет, экономика жана финансы боюнча туруктуу комиссиясына жүктөлсүн.</w:t>
      </w:r>
      <w:r w:rsidR="00127B30">
        <w:rPr>
          <w:lang w:val="ky-KG"/>
        </w:rPr>
        <w:t xml:space="preserve"> </w:t>
      </w:r>
    </w:p>
    <w:p w:rsidR="00127B30" w:rsidRDefault="00BC3440" w:rsidP="00127B30">
      <w:pPr>
        <w:pStyle w:val="a3"/>
        <w:numPr>
          <w:ilvl w:val="0"/>
          <w:numId w:val="5"/>
        </w:numPr>
        <w:spacing w:line="276" w:lineRule="auto"/>
        <w:rPr>
          <w:lang w:val="ky-KG"/>
        </w:rPr>
      </w:pPr>
      <w:r w:rsidRPr="00127B30">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r w:rsidR="00127B30">
        <w:rPr>
          <w:lang w:val="ky-KG"/>
        </w:rPr>
        <w:t xml:space="preserve"> </w:t>
      </w:r>
    </w:p>
    <w:p w:rsidR="00BC3440" w:rsidRPr="00127B30" w:rsidRDefault="00BC3440" w:rsidP="00127B30">
      <w:pPr>
        <w:pStyle w:val="a3"/>
        <w:numPr>
          <w:ilvl w:val="0"/>
          <w:numId w:val="5"/>
        </w:numPr>
        <w:spacing w:line="276" w:lineRule="auto"/>
        <w:rPr>
          <w:lang w:val="ky-KG"/>
        </w:rPr>
      </w:pPr>
      <w:r w:rsidRPr="00127B30">
        <w:rPr>
          <w:lang w:val="ky-KG"/>
        </w:rPr>
        <w:t>Токтомдун аткарылышы айылдык кеңештин сайтына жарыяланган  күндөн баштап күчүнө кирсин</w:t>
      </w:r>
    </w:p>
    <w:p w:rsidR="00BC3440" w:rsidRDefault="00BC3440" w:rsidP="00BC3440">
      <w:pPr>
        <w:rPr>
          <w:rFonts w:ascii="Times New Roman" w:hAnsi="Times New Roman" w:cs="Times New Roman"/>
          <w:sz w:val="24"/>
          <w:szCs w:val="24"/>
          <w:lang w:val="ky-KG"/>
        </w:rPr>
      </w:pPr>
    </w:p>
    <w:p w:rsidR="00BC3440" w:rsidRDefault="00BC3440" w:rsidP="00BC3440">
      <w:pPr>
        <w:rPr>
          <w:rFonts w:ascii="Times New Roman" w:hAnsi="Times New Roman" w:cs="Times New Roman"/>
          <w:sz w:val="24"/>
          <w:szCs w:val="24"/>
          <w:lang w:val="ky-KG"/>
        </w:rPr>
      </w:pPr>
    </w:p>
    <w:p w:rsidR="00BC3440" w:rsidRDefault="00BC3440" w:rsidP="00BC3440">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Ш. Мазакеев</w:t>
      </w:r>
    </w:p>
    <w:p w:rsidR="008932B5" w:rsidRPr="003577E6" w:rsidRDefault="008932B5">
      <w:pPr>
        <w:rPr>
          <w:lang w:val="ky-KG"/>
        </w:rPr>
      </w:pPr>
    </w:p>
    <w:sectPr w:rsidR="008932B5" w:rsidRPr="003577E6" w:rsidSect="0060352F">
      <w:pgSz w:w="11906" w:h="16838"/>
      <w:pgMar w:top="70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Kyrghyz Times">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2F51"/>
    <w:multiLevelType w:val="hybridMultilevel"/>
    <w:tmpl w:val="D6D66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A46EA2"/>
    <w:multiLevelType w:val="hybridMultilevel"/>
    <w:tmpl w:val="A06A8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0A437E"/>
    <w:multiLevelType w:val="hybridMultilevel"/>
    <w:tmpl w:val="A06A8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778C2"/>
    <w:multiLevelType w:val="hybridMultilevel"/>
    <w:tmpl w:val="DBA265B4"/>
    <w:lvl w:ilvl="0" w:tplc="01CEA2E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E327F7"/>
    <w:multiLevelType w:val="hybridMultilevel"/>
    <w:tmpl w:val="28409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FC1A91"/>
    <w:multiLevelType w:val="hybridMultilevel"/>
    <w:tmpl w:val="AAF4D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307F62"/>
    <w:multiLevelType w:val="hybridMultilevel"/>
    <w:tmpl w:val="322889A2"/>
    <w:lvl w:ilvl="0" w:tplc="0D0A849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5566731"/>
    <w:multiLevelType w:val="hybridMultilevel"/>
    <w:tmpl w:val="7E8EA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CC56AC"/>
    <w:multiLevelType w:val="hybridMultilevel"/>
    <w:tmpl w:val="28409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8"/>
  </w:num>
  <w:num w:numId="5">
    <w:abstractNumId w:val="0"/>
  </w:num>
  <w:num w:numId="6">
    <w:abstractNumId w:val="7"/>
  </w:num>
  <w:num w:numId="7">
    <w:abstractNumId w:val="6"/>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3577E6"/>
    <w:rsid w:val="00015E67"/>
    <w:rsid w:val="00127B30"/>
    <w:rsid w:val="001911A3"/>
    <w:rsid w:val="002A44AB"/>
    <w:rsid w:val="002D2F98"/>
    <w:rsid w:val="002E130C"/>
    <w:rsid w:val="003577E6"/>
    <w:rsid w:val="004654E6"/>
    <w:rsid w:val="005531E2"/>
    <w:rsid w:val="0060352F"/>
    <w:rsid w:val="007C728F"/>
    <w:rsid w:val="0089050B"/>
    <w:rsid w:val="008932B5"/>
    <w:rsid w:val="00A30794"/>
    <w:rsid w:val="00A619B9"/>
    <w:rsid w:val="00B11842"/>
    <w:rsid w:val="00BC3440"/>
    <w:rsid w:val="00C00E47"/>
    <w:rsid w:val="00CA04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7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7E6"/>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654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654E6"/>
    <w:rPr>
      <w:rFonts w:ascii="Segoe UI" w:hAnsi="Segoe UI" w:cs="Segoe UI"/>
      <w:sz w:val="18"/>
      <w:szCs w:val="18"/>
    </w:rPr>
  </w:style>
  <w:style w:type="paragraph" w:customStyle="1" w:styleId="tkZagolovok4">
    <w:name w:val="_Заголовок Параграф (tkZagolovok4)"/>
    <w:basedOn w:val="a"/>
    <w:rsid w:val="00CA0449"/>
    <w:pPr>
      <w:spacing w:before="200"/>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CA0449"/>
    <w:pPr>
      <w:spacing w:before="200"/>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CA0449"/>
    <w:pPr>
      <w:spacing w:after="60"/>
      <w:ind w:firstLine="567"/>
      <w:jc w:val="both"/>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35</Pages>
  <Words>11495</Words>
  <Characters>65526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12</cp:revision>
  <cp:lastPrinted>2022-03-23T11:44:00Z</cp:lastPrinted>
  <dcterms:created xsi:type="dcterms:W3CDTF">2022-03-02T03:17:00Z</dcterms:created>
  <dcterms:modified xsi:type="dcterms:W3CDTF">2022-03-24T06:20:00Z</dcterms:modified>
</cp:coreProperties>
</file>